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B439" w14:textId="77777777" w:rsidR="007C0B1E" w:rsidRDefault="00EA201A">
      <w:pPr>
        <w:pStyle w:val="Brdtext"/>
        <w:ind w:left="115"/>
        <w:rPr>
          <w:sz w:val="20"/>
        </w:rPr>
      </w:pPr>
      <w:r>
        <w:rPr>
          <w:noProof/>
          <w:sz w:val="20"/>
        </w:rPr>
        <w:drawing>
          <wp:inline distT="0" distB="0" distL="0" distR="0" wp14:anchorId="71F54637" wp14:editId="699396AD">
            <wp:extent cx="1173224" cy="2720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73224" cy="272033"/>
                    </a:xfrm>
                    <a:prstGeom prst="rect">
                      <a:avLst/>
                    </a:prstGeom>
                  </pic:spPr>
                </pic:pic>
              </a:graphicData>
            </a:graphic>
          </wp:inline>
        </w:drawing>
      </w:r>
    </w:p>
    <w:p w14:paraId="325EA8DA" w14:textId="77777777" w:rsidR="007C0B1E" w:rsidRDefault="007C0B1E">
      <w:pPr>
        <w:pStyle w:val="Brdtext"/>
        <w:spacing w:before="1"/>
        <w:rPr>
          <w:sz w:val="6"/>
        </w:rPr>
      </w:pPr>
    </w:p>
    <w:p w14:paraId="74808B3C" w14:textId="77777777" w:rsidR="007C0B1E" w:rsidRDefault="007C0B1E">
      <w:pPr>
        <w:rPr>
          <w:sz w:val="6"/>
        </w:rPr>
        <w:sectPr w:rsidR="007C0B1E">
          <w:type w:val="continuous"/>
          <w:pgSz w:w="11910" w:h="16840"/>
          <w:pgMar w:top="720" w:right="920" w:bottom="280" w:left="920" w:header="720" w:footer="720" w:gutter="0"/>
          <w:cols w:space="720"/>
        </w:sectPr>
      </w:pPr>
    </w:p>
    <w:p w14:paraId="026A670D" w14:textId="77777777" w:rsidR="007C0B1E" w:rsidRDefault="00EA201A">
      <w:pPr>
        <w:spacing w:before="213"/>
        <w:ind w:left="111"/>
        <w:rPr>
          <w:rFonts w:ascii="Calibri" w:hAnsi="Calibri"/>
          <w:sz w:val="36"/>
        </w:rPr>
      </w:pPr>
      <w:r>
        <w:rPr>
          <w:rFonts w:ascii="Calibri" w:hAnsi="Calibri"/>
          <w:spacing w:val="-2"/>
          <w:sz w:val="36"/>
        </w:rPr>
        <w:t>BYTESANSÖKAN</w:t>
      </w:r>
    </w:p>
    <w:p w14:paraId="66283FA7" w14:textId="2D7ECCA6" w:rsidR="007C0B1E" w:rsidRDefault="00EA201A" w:rsidP="00AE286C">
      <w:pPr>
        <w:pStyle w:val="Rubrik1"/>
        <w:spacing w:before="99"/>
        <w:ind w:left="111"/>
        <w:rPr>
          <w:sz w:val="16"/>
        </w:rPr>
      </w:pPr>
      <w:r>
        <w:rPr>
          <w:spacing w:val="-2"/>
        </w:rPr>
        <w:t>Hyresgäst</w:t>
      </w:r>
      <w:r>
        <w:br w:type="column"/>
      </w:r>
    </w:p>
    <w:p w14:paraId="0583F54A" w14:textId="77777777" w:rsidR="007C0B1E" w:rsidRDefault="007C0B1E">
      <w:pPr>
        <w:spacing w:line="194" w:lineRule="exact"/>
        <w:rPr>
          <w:rFonts w:ascii="Calibri"/>
          <w:sz w:val="16"/>
        </w:rPr>
        <w:sectPr w:rsidR="007C0B1E">
          <w:type w:val="continuous"/>
          <w:pgSz w:w="11910" w:h="16840"/>
          <w:pgMar w:top="720" w:right="920" w:bottom="280" w:left="920" w:header="720" w:footer="720" w:gutter="0"/>
          <w:cols w:num="2" w:space="720" w:equalWidth="0">
            <w:col w:w="2495" w:space="4580"/>
            <w:col w:w="2995"/>
          </w:cols>
        </w:sectPr>
      </w:pPr>
    </w:p>
    <w:tbl>
      <w:tblPr>
        <w:tblStyle w:val="TableNormal"/>
        <w:tblW w:w="0" w:type="auto"/>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65"/>
        <w:gridCol w:w="2465"/>
        <w:gridCol w:w="2475"/>
        <w:gridCol w:w="2455"/>
      </w:tblGrid>
      <w:tr w:rsidR="007C0B1E" w14:paraId="75609164" w14:textId="77777777" w:rsidTr="00457AB0">
        <w:trPr>
          <w:trHeight w:val="573"/>
        </w:trPr>
        <w:tc>
          <w:tcPr>
            <w:tcW w:w="4930" w:type="dxa"/>
            <w:gridSpan w:val="2"/>
          </w:tcPr>
          <w:p w14:paraId="055A040E" w14:textId="56269E3E" w:rsidR="007C0B1E" w:rsidRDefault="00EA201A">
            <w:pPr>
              <w:pStyle w:val="TableParagraph"/>
              <w:spacing w:before="22"/>
              <w:rPr>
                <w:sz w:val="16"/>
              </w:rPr>
            </w:pPr>
            <w:r>
              <w:rPr>
                <w:spacing w:val="-4"/>
                <w:sz w:val="16"/>
              </w:rPr>
              <w:t>Namn</w:t>
            </w:r>
            <w:r w:rsidR="00EC6C48">
              <w:rPr>
                <w:spacing w:val="-4"/>
                <w:sz w:val="16"/>
              </w:rPr>
              <w:t xml:space="preserve"> hyresgäst </w:t>
            </w:r>
            <w:r w:rsidR="00821747">
              <w:rPr>
                <w:spacing w:val="-4"/>
                <w:sz w:val="16"/>
              </w:rPr>
              <w:t>Probitas 1</w:t>
            </w:r>
          </w:p>
        </w:tc>
        <w:tc>
          <w:tcPr>
            <w:tcW w:w="2475" w:type="dxa"/>
          </w:tcPr>
          <w:p w14:paraId="695A4A86" w14:textId="77777777" w:rsidR="007C0B1E" w:rsidRDefault="00EA201A">
            <w:pPr>
              <w:pStyle w:val="TableParagraph"/>
              <w:spacing w:before="22"/>
              <w:rPr>
                <w:sz w:val="16"/>
              </w:rPr>
            </w:pPr>
            <w:r>
              <w:rPr>
                <w:spacing w:val="-2"/>
                <w:sz w:val="16"/>
              </w:rPr>
              <w:t>Personnummer</w:t>
            </w:r>
          </w:p>
        </w:tc>
        <w:tc>
          <w:tcPr>
            <w:tcW w:w="2455" w:type="dxa"/>
          </w:tcPr>
          <w:p w14:paraId="47E9F4C9" w14:textId="77777777" w:rsidR="007C0B1E" w:rsidRDefault="00EA201A">
            <w:pPr>
              <w:pStyle w:val="TableParagraph"/>
              <w:spacing w:before="22"/>
              <w:rPr>
                <w:sz w:val="16"/>
              </w:rPr>
            </w:pPr>
            <w:r>
              <w:rPr>
                <w:spacing w:val="-2"/>
                <w:sz w:val="16"/>
              </w:rPr>
              <w:t>Telefon</w:t>
            </w:r>
            <w:r>
              <w:rPr>
                <w:spacing w:val="-7"/>
                <w:sz w:val="16"/>
              </w:rPr>
              <w:t xml:space="preserve"> </w:t>
            </w:r>
            <w:r>
              <w:rPr>
                <w:spacing w:val="-2"/>
                <w:sz w:val="16"/>
              </w:rPr>
              <w:t>mobil</w:t>
            </w:r>
          </w:p>
        </w:tc>
      </w:tr>
      <w:tr w:rsidR="00EC6C48" w14:paraId="3852D0B5" w14:textId="77777777" w:rsidTr="00457AB0">
        <w:trPr>
          <w:trHeight w:val="573"/>
        </w:trPr>
        <w:tc>
          <w:tcPr>
            <w:tcW w:w="4930" w:type="dxa"/>
            <w:gridSpan w:val="2"/>
          </w:tcPr>
          <w:p w14:paraId="18433B60" w14:textId="1FFD8420" w:rsidR="00EC6C48" w:rsidRDefault="00EC6C48" w:rsidP="0084600C">
            <w:pPr>
              <w:pStyle w:val="TableParagraph"/>
              <w:spacing w:before="22"/>
              <w:rPr>
                <w:sz w:val="16"/>
              </w:rPr>
            </w:pPr>
            <w:r>
              <w:rPr>
                <w:spacing w:val="-4"/>
                <w:sz w:val="16"/>
              </w:rPr>
              <w:t>Namn hyresgäst</w:t>
            </w:r>
            <w:r w:rsidR="00821747">
              <w:rPr>
                <w:spacing w:val="-4"/>
                <w:sz w:val="16"/>
              </w:rPr>
              <w:t xml:space="preserve"> Probitas</w:t>
            </w:r>
            <w:r>
              <w:rPr>
                <w:spacing w:val="-4"/>
                <w:sz w:val="16"/>
              </w:rPr>
              <w:t xml:space="preserve"> 2</w:t>
            </w:r>
          </w:p>
        </w:tc>
        <w:tc>
          <w:tcPr>
            <w:tcW w:w="2475" w:type="dxa"/>
          </w:tcPr>
          <w:p w14:paraId="66499F46" w14:textId="77777777" w:rsidR="00EC6C48" w:rsidRDefault="00EC6C48" w:rsidP="0084600C">
            <w:pPr>
              <w:pStyle w:val="TableParagraph"/>
              <w:spacing w:before="22"/>
              <w:rPr>
                <w:sz w:val="16"/>
              </w:rPr>
            </w:pPr>
            <w:r>
              <w:rPr>
                <w:spacing w:val="-2"/>
                <w:sz w:val="16"/>
              </w:rPr>
              <w:t>Personnummer</w:t>
            </w:r>
          </w:p>
        </w:tc>
        <w:tc>
          <w:tcPr>
            <w:tcW w:w="2455" w:type="dxa"/>
          </w:tcPr>
          <w:p w14:paraId="3170329F" w14:textId="77777777" w:rsidR="00EC6C48" w:rsidRDefault="00EC6C48" w:rsidP="0084600C">
            <w:pPr>
              <w:pStyle w:val="TableParagraph"/>
              <w:spacing w:before="22"/>
              <w:rPr>
                <w:sz w:val="16"/>
              </w:rPr>
            </w:pPr>
            <w:r>
              <w:rPr>
                <w:spacing w:val="-2"/>
                <w:sz w:val="16"/>
              </w:rPr>
              <w:t>Telefon</w:t>
            </w:r>
            <w:r>
              <w:rPr>
                <w:spacing w:val="-7"/>
                <w:sz w:val="16"/>
              </w:rPr>
              <w:t xml:space="preserve"> </w:t>
            </w:r>
            <w:r>
              <w:rPr>
                <w:spacing w:val="-2"/>
                <w:sz w:val="16"/>
              </w:rPr>
              <w:t>mobil</w:t>
            </w:r>
          </w:p>
        </w:tc>
      </w:tr>
      <w:tr w:rsidR="007C0B1E" w14:paraId="3C571CBF" w14:textId="77777777">
        <w:trPr>
          <w:trHeight w:val="573"/>
        </w:trPr>
        <w:tc>
          <w:tcPr>
            <w:tcW w:w="4930" w:type="dxa"/>
            <w:gridSpan w:val="2"/>
          </w:tcPr>
          <w:p w14:paraId="14B6A962" w14:textId="77777777" w:rsidR="007C0B1E" w:rsidRDefault="00EA201A">
            <w:pPr>
              <w:pStyle w:val="TableParagraph"/>
              <w:rPr>
                <w:sz w:val="16"/>
              </w:rPr>
            </w:pPr>
            <w:r>
              <w:rPr>
                <w:spacing w:val="-2"/>
                <w:sz w:val="16"/>
              </w:rPr>
              <w:t>Adress</w:t>
            </w:r>
          </w:p>
        </w:tc>
        <w:tc>
          <w:tcPr>
            <w:tcW w:w="4930" w:type="dxa"/>
            <w:gridSpan w:val="2"/>
          </w:tcPr>
          <w:p w14:paraId="3E8CD869" w14:textId="77777777" w:rsidR="007C0B1E" w:rsidRDefault="00EA201A">
            <w:pPr>
              <w:pStyle w:val="TableParagraph"/>
              <w:rPr>
                <w:sz w:val="16"/>
              </w:rPr>
            </w:pPr>
            <w:r>
              <w:rPr>
                <w:spacing w:val="-2"/>
                <w:sz w:val="16"/>
              </w:rPr>
              <w:t>Postadress</w:t>
            </w:r>
          </w:p>
        </w:tc>
      </w:tr>
      <w:tr w:rsidR="00457AB0" w14:paraId="32B51032" w14:textId="77777777" w:rsidTr="00DD3C36">
        <w:trPr>
          <w:trHeight w:val="573"/>
        </w:trPr>
        <w:tc>
          <w:tcPr>
            <w:tcW w:w="4930" w:type="dxa"/>
            <w:gridSpan w:val="2"/>
          </w:tcPr>
          <w:p w14:paraId="59A20D00" w14:textId="77777777" w:rsidR="00457AB0" w:rsidRDefault="00457AB0">
            <w:pPr>
              <w:pStyle w:val="TableParagraph"/>
              <w:rPr>
                <w:sz w:val="16"/>
              </w:rPr>
            </w:pPr>
            <w:r>
              <w:rPr>
                <w:spacing w:val="-2"/>
                <w:sz w:val="16"/>
              </w:rPr>
              <w:t>E-</w:t>
            </w:r>
            <w:r>
              <w:rPr>
                <w:spacing w:val="-4"/>
                <w:sz w:val="16"/>
              </w:rPr>
              <w:t>post</w:t>
            </w:r>
          </w:p>
        </w:tc>
        <w:tc>
          <w:tcPr>
            <w:tcW w:w="4930" w:type="dxa"/>
            <w:gridSpan w:val="2"/>
          </w:tcPr>
          <w:p w14:paraId="74F694BD" w14:textId="5615EE30" w:rsidR="00457AB0" w:rsidRDefault="00457AB0">
            <w:pPr>
              <w:pStyle w:val="TableParagraph"/>
              <w:rPr>
                <w:sz w:val="16"/>
              </w:rPr>
            </w:pPr>
            <w:r>
              <w:rPr>
                <w:sz w:val="16"/>
              </w:rPr>
              <w:t>Önskat bytesdatum</w:t>
            </w:r>
          </w:p>
        </w:tc>
      </w:tr>
      <w:tr w:rsidR="00812344" w14:paraId="1D2CA4B1" w14:textId="77777777" w:rsidTr="00457AB0">
        <w:trPr>
          <w:trHeight w:val="573"/>
        </w:trPr>
        <w:tc>
          <w:tcPr>
            <w:tcW w:w="2465" w:type="dxa"/>
          </w:tcPr>
          <w:p w14:paraId="673B199D" w14:textId="77777777" w:rsidR="00812344" w:rsidRDefault="00812344">
            <w:pPr>
              <w:pStyle w:val="TableParagraph"/>
              <w:rPr>
                <w:sz w:val="16"/>
              </w:rPr>
            </w:pPr>
            <w:r>
              <w:rPr>
                <w:sz w:val="16"/>
              </w:rPr>
              <w:t>Lägenhetsstorlek,</w:t>
            </w:r>
            <w:r>
              <w:rPr>
                <w:spacing w:val="-7"/>
                <w:sz w:val="16"/>
              </w:rPr>
              <w:t xml:space="preserve"> </w:t>
            </w:r>
            <w:r>
              <w:rPr>
                <w:sz w:val="16"/>
              </w:rPr>
              <w:t>rum</w:t>
            </w:r>
            <w:r>
              <w:rPr>
                <w:spacing w:val="-7"/>
                <w:sz w:val="16"/>
              </w:rPr>
              <w:t xml:space="preserve"> </w:t>
            </w:r>
            <w:r>
              <w:rPr>
                <w:sz w:val="16"/>
              </w:rPr>
              <w:t>och</w:t>
            </w:r>
            <w:r>
              <w:rPr>
                <w:spacing w:val="-6"/>
                <w:sz w:val="16"/>
              </w:rPr>
              <w:t xml:space="preserve"> </w:t>
            </w:r>
            <w:r>
              <w:rPr>
                <w:spacing w:val="-5"/>
                <w:sz w:val="16"/>
              </w:rPr>
              <w:t>kök</w:t>
            </w:r>
          </w:p>
        </w:tc>
        <w:tc>
          <w:tcPr>
            <w:tcW w:w="2465" w:type="dxa"/>
          </w:tcPr>
          <w:p w14:paraId="615298DD" w14:textId="77777777" w:rsidR="00812344" w:rsidRDefault="00812344">
            <w:pPr>
              <w:pStyle w:val="TableParagraph"/>
              <w:rPr>
                <w:sz w:val="16"/>
              </w:rPr>
            </w:pPr>
            <w:r>
              <w:rPr>
                <w:spacing w:val="-2"/>
                <w:sz w:val="16"/>
              </w:rPr>
              <w:t>Lägenhetsyta,</w:t>
            </w:r>
            <w:r>
              <w:rPr>
                <w:spacing w:val="13"/>
                <w:sz w:val="16"/>
              </w:rPr>
              <w:t xml:space="preserve"> </w:t>
            </w:r>
            <w:r>
              <w:rPr>
                <w:spacing w:val="-5"/>
                <w:sz w:val="16"/>
              </w:rPr>
              <w:t>kvm</w:t>
            </w:r>
          </w:p>
        </w:tc>
        <w:tc>
          <w:tcPr>
            <w:tcW w:w="2475" w:type="dxa"/>
          </w:tcPr>
          <w:p w14:paraId="4F8E7DFF" w14:textId="77777777" w:rsidR="00812344" w:rsidRDefault="00812344">
            <w:pPr>
              <w:pStyle w:val="TableParagraph"/>
              <w:rPr>
                <w:sz w:val="16"/>
              </w:rPr>
            </w:pPr>
            <w:r>
              <w:rPr>
                <w:spacing w:val="-2"/>
                <w:sz w:val="16"/>
              </w:rPr>
              <w:t>Månadshyra</w:t>
            </w:r>
          </w:p>
        </w:tc>
        <w:tc>
          <w:tcPr>
            <w:tcW w:w="2455" w:type="dxa"/>
          </w:tcPr>
          <w:p w14:paraId="38BF47A7" w14:textId="2084BE26" w:rsidR="00812344" w:rsidRDefault="00812344">
            <w:pPr>
              <w:pStyle w:val="TableParagraph"/>
              <w:rPr>
                <w:sz w:val="16"/>
              </w:rPr>
            </w:pPr>
            <w:proofErr w:type="spellStart"/>
            <w:r>
              <w:rPr>
                <w:sz w:val="16"/>
              </w:rPr>
              <w:t>Objektsnr</w:t>
            </w:r>
            <w:proofErr w:type="spellEnd"/>
          </w:p>
        </w:tc>
      </w:tr>
      <w:tr w:rsidR="00EA201A" w14:paraId="5D4CA0A5" w14:textId="77777777" w:rsidTr="00457AB0">
        <w:trPr>
          <w:trHeight w:val="573"/>
        </w:trPr>
        <w:tc>
          <w:tcPr>
            <w:tcW w:w="7405" w:type="dxa"/>
            <w:gridSpan w:val="3"/>
          </w:tcPr>
          <w:p w14:paraId="6B4D69DD" w14:textId="77777777" w:rsidR="00EA201A" w:rsidRDefault="00EA201A" w:rsidP="0084600C">
            <w:pPr>
              <w:pStyle w:val="TableParagraph"/>
              <w:rPr>
                <w:spacing w:val="-2"/>
                <w:sz w:val="16"/>
              </w:rPr>
            </w:pPr>
            <w:r>
              <w:rPr>
                <w:spacing w:val="-2"/>
                <w:sz w:val="16"/>
              </w:rPr>
              <w:t>Ange skäl för byte</w:t>
            </w:r>
          </w:p>
        </w:tc>
        <w:tc>
          <w:tcPr>
            <w:tcW w:w="2455" w:type="dxa"/>
          </w:tcPr>
          <w:p w14:paraId="2631BDD7" w14:textId="44DF8E94" w:rsidR="00EA201A" w:rsidRDefault="00EA201A" w:rsidP="0084600C">
            <w:pPr>
              <w:pStyle w:val="TableParagraph"/>
              <w:rPr>
                <w:sz w:val="16"/>
              </w:rPr>
            </w:pPr>
          </w:p>
        </w:tc>
      </w:tr>
    </w:tbl>
    <w:p w14:paraId="54B6D7AB" w14:textId="77777777" w:rsidR="007C0B1E" w:rsidRPr="00D96F82" w:rsidRDefault="007C0B1E">
      <w:pPr>
        <w:pStyle w:val="Brdtext"/>
        <w:spacing w:before="2"/>
        <w:rPr>
          <w:rFonts w:ascii="Calibri"/>
          <w:sz w:val="12"/>
          <w:szCs w:val="12"/>
        </w:rPr>
      </w:pPr>
    </w:p>
    <w:p w14:paraId="057C8BE6" w14:textId="66F08DFA" w:rsidR="007C0B1E" w:rsidRPr="00821747" w:rsidRDefault="00821747">
      <w:pPr>
        <w:pStyle w:val="Rubrik1"/>
        <w:rPr>
          <w:b w:val="0"/>
          <w:bCs w:val="0"/>
          <w:sz w:val="20"/>
          <w:szCs w:val="20"/>
        </w:rPr>
      </w:pPr>
      <w:r>
        <w:rPr>
          <w:spacing w:val="-2"/>
        </w:rPr>
        <w:t>Önska</w:t>
      </w:r>
      <w:r w:rsidR="00D96F82">
        <w:rPr>
          <w:spacing w:val="-2"/>
        </w:rPr>
        <w:t>r</w:t>
      </w:r>
      <w:r>
        <w:rPr>
          <w:spacing w:val="-2"/>
        </w:rPr>
        <w:t xml:space="preserve"> byta med </w:t>
      </w:r>
      <w:r w:rsidRPr="00821747">
        <w:rPr>
          <w:b w:val="0"/>
          <w:bCs w:val="0"/>
          <w:spacing w:val="-2"/>
          <w:sz w:val="20"/>
          <w:szCs w:val="20"/>
        </w:rPr>
        <w:t>(vid byteskedja ange den</w:t>
      </w:r>
      <w:r>
        <w:rPr>
          <w:b w:val="0"/>
          <w:bCs w:val="0"/>
          <w:spacing w:val="-2"/>
          <w:sz w:val="20"/>
          <w:szCs w:val="20"/>
        </w:rPr>
        <w:t>/de</w:t>
      </w:r>
      <w:r w:rsidRPr="00821747">
        <w:rPr>
          <w:b w:val="0"/>
          <w:bCs w:val="0"/>
          <w:spacing w:val="-2"/>
          <w:sz w:val="20"/>
          <w:szCs w:val="20"/>
        </w:rPr>
        <w:t xml:space="preserve"> som flyttar till Probitas)</w:t>
      </w:r>
    </w:p>
    <w:tbl>
      <w:tblPr>
        <w:tblStyle w:val="TableNormal"/>
        <w:tblW w:w="0" w:type="auto"/>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31"/>
        <w:gridCol w:w="2465"/>
        <w:gridCol w:w="2465"/>
        <w:gridCol w:w="2465"/>
      </w:tblGrid>
      <w:tr w:rsidR="007C0B1E" w14:paraId="6BF7C4F0" w14:textId="77777777" w:rsidTr="007069E6">
        <w:trPr>
          <w:trHeight w:val="573"/>
        </w:trPr>
        <w:tc>
          <w:tcPr>
            <w:tcW w:w="4896" w:type="dxa"/>
            <w:gridSpan w:val="2"/>
          </w:tcPr>
          <w:p w14:paraId="70E11340" w14:textId="31A9AC81" w:rsidR="007C0B1E" w:rsidRDefault="00EA201A">
            <w:pPr>
              <w:pStyle w:val="TableParagraph"/>
              <w:spacing w:before="22"/>
              <w:rPr>
                <w:sz w:val="16"/>
              </w:rPr>
            </w:pPr>
            <w:r>
              <w:rPr>
                <w:spacing w:val="-4"/>
                <w:sz w:val="16"/>
              </w:rPr>
              <w:t>Namn</w:t>
            </w:r>
            <w:r w:rsidR="00EC6C48">
              <w:rPr>
                <w:spacing w:val="-4"/>
                <w:sz w:val="16"/>
              </w:rPr>
              <w:t xml:space="preserve"> hyresgäst 1</w:t>
            </w:r>
          </w:p>
        </w:tc>
        <w:tc>
          <w:tcPr>
            <w:tcW w:w="2465" w:type="dxa"/>
          </w:tcPr>
          <w:p w14:paraId="05AC6BE0" w14:textId="77777777" w:rsidR="007C0B1E" w:rsidRDefault="00EA201A">
            <w:pPr>
              <w:pStyle w:val="TableParagraph"/>
              <w:spacing w:before="22"/>
              <w:rPr>
                <w:sz w:val="16"/>
              </w:rPr>
            </w:pPr>
            <w:r>
              <w:rPr>
                <w:spacing w:val="-2"/>
                <w:sz w:val="16"/>
              </w:rPr>
              <w:t>Personnummer</w:t>
            </w:r>
          </w:p>
        </w:tc>
        <w:tc>
          <w:tcPr>
            <w:tcW w:w="2465" w:type="dxa"/>
          </w:tcPr>
          <w:p w14:paraId="42B319F6" w14:textId="77777777" w:rsidR="007C0B1E" w:rsidRDefault="00EA201A">
            <w:pPr>
              <w:pStyle w:val="TableParagraph"/>
              <w:spacing w:before="22"/>
              <w:rPr>
                <w:sz w:val="16"/>
              </w:rPr>
            </w:pPr>
            <w:r>
              <w:rPr>
                <w:spacing w:val="-2"/>
                <w:sz w:val="16"/>
              </w:rPr>
              <w:t>Telefon</w:t>
            </w:r>
            <w:r>
              <w:rPr>
                <w:spacing w:val="-7"/>
                <w:sz w:val="16"/>
              </w:rPr>
              <w:t xml:space="preserve"> </w:t>
            </w:r>
            <w:r>
              <w:rPr>
                <w:spacing w:val="-2"/>
                <w:sz w:val="16"/>
              </w:rPr>
              <w:t>mobil</w:t>
            </w:r>
          </w:p>
        </w:tc>
      </w:tr>
      <w:tr w:rsidR="00EC6C48" w14:paraId="5AF9687A" w14:textId="77777777" w:rsidTr="007069E6">
        <w:trPr>
          <w:trHeight w:val="573"/>
        </w:trPr>
        <w:tc>
          <w:tcPr>
            <w:tcW w:w="4896" w:type="dxa"/>
            <w:gridSpan w:val="2"/>
          </w:tcPr>
          <w:p w14:paraId="1B40522D" w14:textId="77777777" w:rsidR="00EC6C48" w:rsidRDefault="00EC6C48" w:rsidP="0084600C">
            <w:pPr>
              <w:pStyle w:val="TableParagraph"/>
              <w:spacing w:before="22"/>
              <w:rPr>
                <w:sz w:val="16"/>
              </w:rPr>
            </w:pPr>
            <w:r>
              <w:rPr>
                <w:spacing w:val="-4"/>
                <w:sz w:val="16"/>
              </w:rPr>
              <w:t>Namn hyresgäst 2</w:t>
            </w:r>
          </w:p>
        </w:tc>
        <w:tc>
          <w:tcPr>
            <w:tcW w:w="2465" w:type="dxa"/>
          </w:tcPr>
          <w:p w14:paraId="0D9D3921" w14:textId="77777777" w:rsidR="00EC6C48" w:rsidRDefault="00EC6C48" w:rsidP="0084600C">
            <w:pPr>
              <w:pStyle w:val="TableParagraph"/>
              <w:spacing w:before="22"/>
              <w:rPr>
                <w:sz w:val="16"/>
              </w:rPr>
            </w:pPr>
            <w:r>
              <w:rPr>
                <w:spacing w:val="-2"/>
                <w:sz w:val="16"/>
              </w:rPr>
              <w:t>Personnummer</w:t>
            </w:r>
          </w:p>
        </w:tc>
        <w:tc>
          <w:tcPr>
            <w:tcW w:w="2465" w:type="dxa"/>
          </w:tcPr>
          <w:p w14:paraId="63A563FA" w14:textId="77777777" w:rsidR="00EC6C48" w:rsidRDefault="00EC6C48" w:rsidP="0084600C">
            <w:pPr>
              <w:pStyle w:val="TableParagraph"/>
              <w:spacing w:before="22"/>
              <w:rPr>
                <w:sz w:val="16"/>
              </w:rPr>
            </w:pPr>
            <w:r>
              <w:rPr>
                <w:spacing w:val="-2"/>
                <w:sz w:val="16"/>
              </w:rPr>
              <w:t>Telefon</w:t>
            </w:r>
            <w:r>
              <w:rPr>
                <w:spacing w:val="-7"/>
                <w:sz w:val="16"/>
              </w:rPr>
              <w:t xml:space="preserve"> </w:t>
            </w:r>
            <w:r>
              <w:rPr>
                <w:spacing w:val="-2"/>
                <w:sz w:val="16"/>
              </w:rPr>
              <w:t>mobil</w:t>
            </w:r>
          </w:p>
        </w:tc>
      </w:tr>
      <w:tr w:rsidR="007C0B1E" w14:paraId="15551CD7" w14:textId="77777777" w:rsidTr="007069E6">
        <w:trPr>
          <w:trHeight w:val="573"/>
        </w:trPr>
        <w:tc>
          <w:tcPr>
            <w:tcW w:w="4896" w:type="dxa"/>
            <w:gridSpan w:val="2"/>
          </w:tcPr>
          <w:p w14:paraId="1B4B0B79" w14:textId="77777777" w:rsidR="007C0B1E" w:rsidRDefault="00EA201A">
            <w:pPr>
              <w:pStyle w:val="TableParagraph"/>
              <w:rPr>
                <w:sz w:val="16"/>
              </w:rPr>
            </w:pPr>
            <w:r>
              <w:rPr>
                <w:spacing w:val="-2"/>
                <w:sz w:val="16"/>
              </w:rPr>
              <w:t>Adress</w:t>
            </w:r>
          </w:p>
        </w:tc>
        <w:tc>
          <w:tcPr>
            <w:tcW w:w="4930" w:type="dxa"/>
            <w:gridSpan w:val="2"/>
          </w:tcPr>
          <w:p w14:paraId="2903E42B" w14:textId="77777777" w:rsidR="007C0B1E" w:rsidRDefault="00EA201A">
            <w:pPr>
              <w:pStyle w:val="TableParagraph"/>
              <w:rPr>
                <w:sz w:val="16"/>
              </w:rPr>
            </w:pPr>
            <w:r>
              <w:rPr>
                <w:spacing w:val="-2"/>
                <w:sz w:val="16"/>
              </w:rPr>
              <w:t>Postadress</w:t>
            </w:r>
          </w:p>
        </w:tc>
      </w:tr>
      <w:tr w:rsidR="007C0B1E" w14:paraId="214DE45A" w14:textId="77777777" w:rsidTr="007069E6">
        <w:trPr>
          <w:trHeight w:val="573"/>
        </w:trPr>
        <w:tc>
          <w:tcPr>
            <w:tcW w:w="9826" w:type="dxa"/>
            <w:gridSpan w:val="4"/>
          </w:tcPr>
          <w:p w14:paraId="7D402810" w14:textId="77777777" w:rsidR="007C0B1E" w:rsidRDefault="00EA201A">
            <w:pPr>
              <w:pStyle w:val="TableParagraph"/>
              <w:rPr>
                <w:sz w:val="16"/>
              </w:rPr>
            </w:pPr>
            <w:r>
              <w:rPr>
                <w:spacing w:val="-2"/>
                <w:sz w:val="16"/>
              </w:rPr>
              <w:t>E-</w:t>
            </w:r>
            <w:r>
              <w:rPr>
                <w:spacing w:val="-4"/>
                <w:sz w:val="16"/>
              </w:rPr>
              <w:t>post</w:t>
            </w:r>
          </w:p>
        </w:tc>
      </w:tr>
      <w:tr w:rsidR="007C0B1E" w14:paraId="49BE3684" w14:textId="77777777" w:rsidTr="007069E6">
        <w:trPr>
          <w:trHeight w:val="573"/>
        </w:trPr>
        <w:tc>
          <w:tcPr>
            <w:tcW w:w="2431" w:type="dxa"/>
          </w:tcPr>
          <w:p w14:paraId="443E11F5" w14:textId="77777777" w:rsidR="007C0B1E" w:rsidRDefault="00EA201A">
            <w:pPr>
              <w:pStyle w:val="TableParagraph"/>
              <w:rPr>
                <w:sz w:val="16"/>
              </w:rPr>
            </w:pPr>
            <w:r>
              <w:rPr>
                <w:sz w:val="16"/>
              </w:rPr>
              <w:t>Lägenhetsstorlek,</w:t>
            </w:r>
            <w:r>
              <w:rPr>
                <w:spacing w:val="-7"/>
                <w:sz w:val="16"/>
              </w:rPr>
              <w:t xml:space="preserve"> </w:t>
            </w:r>
            <w:r>
              <w:rPr>
                <w:sz w:val="16"/>
              </w:rPr>
              <w:t>rum</w:t>
            </w:r>
            <w:r>
              <w:rPr>
                <w:spacing w:val="-7"/>
                <w:sz w:val="16"/>
              </w:rPr>
              <w:t xml:space="preserve"> </w:t>
            </w:r>
            <w:r>
              <w:rPr>
                <w:sz w:val="16"/>
              </w:rPr>
              <w:t>och</w:t>
            </w:r>
            <w:r>
              <w:rPr>
                <w:spacing w:val="-6"/>
                <w:sz w:val="16"/>
              </w:rPr>
              <w:t xml:space="preserve"> </w:t>
            </w:r>
            <w:r>
              <w:rPr>
                <w:spacing w:val="-5"/>
                <w:sz w:val="16"/>
              </w:rPr>
              <w:t>kök</w:t>
            </w:r>
          </w:p>
        </w:tc>
        <w:tc>
          <w:tcPr>
            <w:tcW w:w="2465" w:type="dxa"/>
          </w:tcPr>
          <w:p w14:paraId="1C43C5DD" w14:textId="77777777" w:rsidR="007C0B1E" w:rsidRDefault="00EA201A">
            <w:pPr>
              <w:pStyle w:val="TableParagraph"/>
              <w:rPr>
                <w:sz w:val="16"/>
              </w:rPr>
            </w:pPr>
            <w:r>
              <w:rPr>
                <w:spacing w:val="-2"/>
                <w:sz w:val="16"/>
              </w:rPr>
              <w:t>Lägenhetsyta,</w:t>
            </w:r>
            <w:r>
              <w:rPr>
                <w:spacing w:val="13"/>
                <w:sz w:val="16"/>
              </w:rPr>
              <w:t xml:space="preserve"> </w:t>
            </w:r>
            <w:r>
              <w:rPr>
                <w:spacing w:val="-5"/>
                <w:sz w:val="16"/>
              </w:rPr>
              <w:t>kvm</w:t>
            </w:r>
          </w:p>
        </w:tc>
        <w:tc>
          <w:tcPr>
            <w:tcW w:w="2465" w:type="dxa"/>
          </w:tcPr>
          <w:p w14:paraId="6F0A6B4D" w14:textId="77777777" w:rsidR="007C0B1E" w:rsidRDefault="00EA201A">
            <w:pPr>
              <w:pStyle w:val="TableParagraph"/>
              <w:rPr>
                <w:sz w:val="16"/>
              </w:rPr>
            </w:pPr>
            <w:r>
              <w:rPr>
                <w:spacing w:val="-2"/>
                <w:sz w:val="16"/>
              </w:rPr>
              <w:t>Månadshyra</w:t>
            </w:r>
          </w:p>
        </w:tc>
        <w:tc>
          <w:tcPr>
            <w:tcW w:w="2465" w:type="dxa"/>
          </w:tcPr>
          <w:p w14:paraId="7DC355C4" w14:textId="77777777" w:rsidR="007C0B1E" w:rsidRDefault="00EA201A">
            <w:pPr>
              <w:pStyle w:val="TableParagraph"/>
              <w:rPr>
                <w:sz w:val="16"/>
              </w:rPr>
            </w:pPr>
            <w:r>
              <w:rPr>
                <w:spacing w:val="-2"/>
                <w:sz w:val="16"/>
              </w:rPr>
              <w:t>Årsinkomst</w:t>
            </w:r>
          </w:p>
        </w:tc>
      </w:tr>
      <w:tr w:rsidR="007C0B1E" w14:paraId="09BD6AD0" w14:textId="77777777" w:rsidTr="007069E6">
        <w:trPr>
          <w:trHeight w:val="600"/>
        </w:trPr>
        <w:tc>
          <w:tcPr>
            <w:tcW w:w="4896" w:type="dxa"/>
            <w:gridSpan w:val="2"/>
          </w:tcPr>
          <w:p w14:paraId="79EDFF2C" w14:textId="6227A033" w:rsidR="007C0B1E" w:rsidRDefault="00EC6C48">
            <w:pPr>
              <w:pStyle w:val="TableParagraph"/>
              <w:rPr>
                <w:sz w:val="16"/>
              </w:rPr>
            </w:pPr>
            <w:r>
              <w:rPr>
                <w:sz w:val="16"/>
              </w:rPr>
              <w:t>Antal familjemedlemmar</w:t>
            </w:r>
          </w:p>
        </w:tc>
        <w:tc>
          <w:tcPr>
            <w:tcW w:w="4930" w:type="dxa"/>
            <w:gridSpan w:val="2"/>
          </w:tcPr>
          <w:p w14:paraId="3A632CE0" w14:textId="0BEC59BE" w:rsidR="007C0B1E" w:rsidRDefault="00EA201A">
            <w:pPr>
              <w:pStyle w:val="TableParagraph"/>
              <w:rPr>
                <w:sz w:val="16"/>
              </w:rPr>
            </w:pPr>
            <w:r>
              <w:rPr>
                <w:sz w:val="16"/>
              </w:rPr>
              <w:t>Övriga</w:t>
            </w:r>
            <w:r>
              <w:rPr>
                <w:spacing w:val="-3"/>
                <w:sz w:val="16"/>
              </w:rPr>
              <w:t xml:space="preserve"> </w:t>
            </w:r>
            <w:r>
              <w:rPr>
                <w:sz w:val="16"/>
              </w:rPr>
              <w:t>referenser</w:t>
            </w:r>
          </w:p>
        </w:tc>
      </w:tr>
      <w:tr w:rsidR="007C0B1E" w14:paraId="44274168" w14:textId="77777777" w:rsidTr="007069E6">
        <w:trPr>
          <w:trHeight w:val="573"/>
        </w:trPr>
        <w:tc>
          <w:tcPr>
            <w:tcW w:w="4896" w:type="dxa"/>
            <w:gridSpan w:val="2"/>
          </w:tcPr>
          <w:p w14:paraId="42B77472" w14:textId="77777777" w:rsidR="007C0B1E" w:rsidRDefault="00EA201A">
            <w:pPr>
              <w:pStyle w:val="TableParagraph"/>
              <w:rPr>
                <w:sz w:val="16"/>
              </w:rPr>
            </w:pPr>
            <w:r>
              <w:rPr>
                <w:sz w:val="16"/>
              </w:rPr>
              <w:t xml:space="preserve">Nuvarande </w:t>
            </w:r>
            <w:r>
              <w:rPr>
                <w:spacing w:val="-2"/>
                <w:sz w:val="16"/>
              </w:rPr>
              <w:t>hyresvärd</w:t>
            </w:r>
          </w:p>
        </w:tc>
        <w:tc>
          <w:tcPr>
            <w:tcW w:w="4930" w:type="dxa"/>
            <w:gridSpan w:val="2"/>
          </w:tcPr>
          <w:p w14:paraId="12FB0CD0" w14:textId="77777777" w:rsidR="007C0B1E" w:rsidRDefault="00EA201A">
            <w:pPr>
              <w:pStyle w:val="TableParagraph"/>
              <w:rPr>
                <w:sz w:val="16"/>
              </w:rPr>
            </w:pPr>
            <w:r>
              <w:rPr>
                <w:spacing w:val="-2"/>
                <w:sz w:val="16"/>
              </w:rPr>
              <w:t>Telefon</w:t>
            </w:r>
            <w:r>
              <w:rPr>
                <w:spacing w:val="-7"/>
                <w:sz w:val="16"/>
              </w:rPr>
              <w:t xml:space="preserve"> </w:t>
            </w:r>
            <w:r>
              <w:rPr>
                <w:spacing w:val="-2"/>
                <w:sz w:val="16"/>
              </w:rPr>
              <w:t>mobil</w:t>
            </w:r>
          </w:p>
        </w:tc>
      </w:tr>
      <w:tr w:rsidR="007C0B1E" w14:paraId="0AA5D409" w14:textId="77777777" w:rsidTr="007069E6">
        <w:trPr>
          <w:trHeight w:val="573"/>
        </w:trPr>
        <w:tc>
          <w:tcPr>
            <w:tcW w:w="4896" w:type="dxa"/>
            <w:gridSpan w:val="2"/>
          </w:tcPr>
          <w:p w14:paraId="31051550" w14:textId="77777777" w:rsidR="007C0B1E" w:rsidRDefault="00EA201A">
            <w:pPr>
              <w:pStyle w:val="TableParagraph"/>
              <w:rPr>
                <w:sz w:val="16"/>
              </w:rPr>
            </w:pPr>
            <w:r>
              <w:rPr>
                <w:spacing w:val="-2"/>
                <w:sz w:val="16"/>
              </w:rPr>
              <w:t>Adress</w:t>
            </w:r>
          </w:p>
        </w:tc>
        <w:tc>
          <w:tcPr>
            <w:tcW w:w="4930" w:type="dxa"/>
            <w:gridSpan w:val="2"/>
          </w:tcPr>
          <w:p w14:paraId="2B0F726F" w14:textId="77777777" w:rsidR="007C0B1E" w:rsidRDefault="00EA201A">
            <w:pPr>
              <w:pStyle w:val="TableParagraph"/>
              <w:rPr>
                <w:sz w:val="16"/>
              </w:rPr>
            </w:pPr>
            <w:r>
              <w:rPr>
                <w:spacing w:val="-2"/>
                <w:sz w:val="16"/>
              </w:rPr>
              <w:t>Postadress</w:t>
            </w:r>
          </w:p>
        </w:tc>
      </w:tr>
      <w:tr w:rsidR="007C0B1E" w14:paraId="35B5B95A" w14:textId="77777777" w:rsidTr="007069E6">
        <w:trPr>
          <w:trHeight w:val="573"/>
        </w:trPr>
        <w:tc>
          <w:tcPr>
            <w:tcW w:w="4896" w:type="dxa"/>
            <w:gridSpan w:val="2"/>
          </w:tcPr>
          <w:p w14:paraId="16C40A3B" w14:textId="77777777" w:rsidR="007C0B1E" w:rsidRDefault="00EA201A">
            <w:pPr>
              <w:pStyle w:val="TableParagraph"/>
              <w:rPr>
                <w:sz w:val="16"/>
              </w:rPr>
            </w:pPr>
            <w:r>
              <w:rPr>
                <w:spacing w:val="-2"/>
                <w:sz w:val="16"/>
              </w:rPr>
              <w:t>Förvaltare</w:t>
            </w:r>
          </w:p>
        </w:tc>
        <w:tc>
          <w:tcPr>
            <w:tcW w:w="4930" w:type="dxa"/>
            <w:gridSpan w:val="2"/>
          </w:tcPr>
          <w:p w14:paraId="79C92C4F" w14:textId="77777777" w:rsidR="007C0B1E" w:rsidRDefault="00EA201A">
            <w:pPr>
              <w:pStyle w:val="TableParagraph"/>
              <w:rPr>
                <w:sz w:val="16"/>
              </w:rPr>
            </w:pPr>
            <w:r>
              <w:rPr>
                <w:spacing w:val="-2"/>
                <w:sz w:val="16"/>
              </w:rPr>
              <w:t>Telefon</w:t>
            </w:r>
            <w:r>
              <w:rPr>
                <w:spacing w:val="-7"/>
                <w:sz w:val="16"/>
              </w:rPr>
              <w:t xml:space="preserve"> </w:t>
            </w:r>
            <w:r>
              <w:rPr>
                <w:spacing w:val="-2"/>
                <w:sz w:val="16"/>
              </w:rPr>
              <w:t>mobil</w:t>
            </w:r>
          </w:p>
        </w:tc>
      </w:tr>
      <w:tr w:rsidR="007069E6" w14:paraId="7E629AE1" w14:textId="77777777" w:rsidTr="007069E6">
        <w:trPr>
          <w:trHeight w:val="573"/>
        </w:trPr>
        <w:tc>
          <w:tcPr>
            <w:tcW w:w="9826" w:type="dxa"/>
            <w:gridSpan w:val="4"/>
          </w:tcPr>
          <w:p w14:paraId="35790286" w14:textId="5CA1FAB2" w:rsidR="007069E6" w:rsidRDefault="007069E6" w:rsidP="0084600C">
            <w:pPr>
              <w:pStyle w:val="TableParagraph"/>
              <w:rPr>
                <w:sz w:val="16"/>
              </w:rPr>
            </w:pPr>
            <w:r>
              <w:rPr>
                <w:spacing w:val="-2"/>
                <w:sz w:val="16"/>
              </w:rPr>
              <w:t>Ange skäl för byte</w:t>
            </w:r>
          </w:p>
        </w:tc>
      </w:tr>
    </w:tbl>
    <w:p w14:paraId="41E173EE" w14:textId="09870440" w:rsidR="007069E6" w:rsidRDefault="007069E6">
      <w:pPr>
        <w:pStyle w:val="Brdtext"/>
        <w:spacing w:before="201"/>
        <w:ind w:left="100"/>
        <w:rPr>
          <w:rFonts w:ascii="Calibri" w:hAnsi="Calibri"/>
          <w:sz w:val="20"/>
          <w:szCs w:val="20"/>
        </w:rPr>
      </w:pPr>
      <w:r w:rsidRPr="00AE286C">
        <w:rPr>
          <w:rFonts w:ascii="Calibri" w:hAnsi="Calibri"/>
          <w:sz w:val="20"/>
          <w:szCs w:val="20"/>
        </w:rPr>
        <w:t>Härmed intygar vi på heder och samvete att lämnade uppgifter är sanna, att bytet kommer att äga rum i enlighet med dessa uppgifter, samt att ingen uppgift av betydelse utelämnats. Vi på samma sätt att ingen ekonomisk ersättning, vare sig genom kontant betalning eller på annat sätt, har förekommit i anledning av bytet. Vi intygar även att vi är och har varit bosatta på uppgiven adress under hyrestiden.</w:t>
      </w:r>
      <w:r w:rsidR="004E701D">
        <w:rPr>
          <w:rFonts w:ascii="Calibri" w:hAnsi="Calibri"/>
          <w:sz w:val="20"/>
          <w:szCs w:val="20"/>
        </w:rPr>
        <w:t xml:space="preserve"> </w:t>
      </w:r>
      <w:r w:rsidRPr="00AE286C">
        <w:rPr>
          <w:rFonts w:ascii="Calibri" w:hAnsi="Calibri"/>
          <w:sz w:val="20"/>
          <w:szCs w:val="20"/>
        </w:rPr>
        <w:t>Om bytet ej kommer att genomföras på så sätt som ovan gäller inte detta tillstånd. Om oriktiga uppgifter lämnas kan detta medföra straffansvar för osant intygande. Den tillträdande hyresgästen kan även komma att sägas upp om hyresavtal kommer till stånd genom oriktiga eller utelämnade</w:t>
      </w:r>
      <w:r w:rsidR="00AE286C" w:rsidRPr="00AE286C">
        <w:rPr>
          <w:rFonts w:ascii="Calibri" w:hAnsi="Calibri"/>
          <w:sz w:val="20"/>
          <w:szCs w:val="20"/>
        </w:rPr>
        <w:t xml:space="preserve"> uppgifter eller genom olagliga transaktioner.</w:t>
      </w:r>
    </w:p>
    <w:p w14:paraId="4687067A" w14:textId="77777777" w:rsidR="00934DFB" w:rsidRPr="00934DFB" w:rsidRDefault="00934DFB" w:rsidP="00934DFB">
      <w:pPr>
        <w:ind w:left="100"/>
        <w:rPr>
          <w:rFonts w:asciiTheme="minorHAnsi" w:hAnsiTheme="minorHAnsi" w:cstheme="minorHAnsi"/>
          <w:sz w:val="20"/>
          <w:szCs w:val="20"/>
        </w:rPr>
      </w:pPr>
      <w:r w:rsidRPr="00934DFB">
        <w:rPr>
          <w:rFonts w:asciiTheme="minorHAnsi" w:hAnsiTheme="minorHAnsi" w:cstheme="minorHAnsi"/>
          <w:sz w:val="20"/>
          <w:szCs w:val="20"/>
        </w:rPr>
        <w:t>Vi medger att våra hyresvärdar får lämna och inhämta referenser och ekonomiska upplysning om oss som hyresgäster.</w:t>
      </w:r>
    </w:p>
    <w:p w14:paraId="4AB7ECE3" w14:textId="040CBD01" w:rsidR="007C0B1E" w:rsidRDefault="00EA201A">
      <w:pPr>
        <w:pStyle w:val="Brdtext"/>
        <w:spacing w:before="60" w:line="235" w:lineRule="auto"/>
        <w:ind w:left="100" w:right="383"/>
        <w:rPr>
          <w:rFonts w:ascii="Calibri" w:hAnsi="Calibri"/>
          <w:sz w:val="20"/>
          <w:szCs w:val="20"/>
        </w:rPr>
      </w:pPr>
      <w:r w:rsidRPr="00AE286C">
        <w:rPr>
          <w:rFonts w:ascii="Calibri" w:hAnsi="Calibri"/>
          <w:sz w:val="20"/>
          <w:szCs w:val="20"/>
        </w:rPr>
        <w:t>Härmed</w:t>
      </w:r>
      <w:r w:rsidRPr="00AE286C">
        <w:rPr>
          <w:rFonts w:ascii="Calibri" w:hAnsi="Calibri"/>
          <w:spacing w:val="-3"/>
          <w:sz w:val="20"/>
          <w:szCs w:val="20"/>
        </w:rPr>
        <w:t xml:space="preserve"> </w:t>
      </w:r>
      <w:r w:rsidRPr="00AE286C">
        <w:rPr>
          <w:rFonts w:ascii="Calibri" w:hAnsi="Calibri"/>
          <w:sz w:val="20"/>
          <w:szCs w:val="20"/>
        </w:rPr>
        <w:t>intygas</w:t>
      </w:r>
      <w:r w:rsidRPr="00AE286C">
        <w:rPr>
          <w:rFonts w:ascii="Calibri" w:hAnsi="Calibri"/>
          <w:spacing w:val="-3"/>
          <w:sz w:val="20"/>
          <w:szCs w:val="20"/>
        </w:rPr>
        <w:t xml:space="preserve"> </w:t>
      </w:r>
      <w:r w:rsidRPr="00AE286C">
        <w:rPr>
          <w:rFonts w:ascii="Calibri" w:hAnsi="Calibri"/>
          <w:sz w:val="20"/>
          <w:szCs w:val="20"/>
        </w:rPr>
        <w:t>att</w:t>
      </w:r>
      <w:r w:rsidRPr="00AE286C">
        <w:rPr>
          <w:rFonts w:ascii="Calibri" w:hAnsi="Calibri"/>
          <w:spacing w:val="-3"/>
          <w:sz w:val="20"/>
          <w:szCs w:val="20"/>
        </w:rPr>
        <w:t xml:space="preserve"> </w:t>
      </w:r>
      <w:r w:rsidRPr="00AE286C">
        <w:rPr>
          <w:rFonts w:ascii="Calibri" w:hAnsi="Calibri"/>
          <w:sz w:val="20"/>
          <w:szCs w:val="20"/>
        </w:rPr>
        <w:t>ovanstående</w:t>
      </w:r>
      <w:r w:rsidRPr="00AE286C">
        <w:rPr>
          <w:rFonts w:ascii="Calibri" w:hAnsi="Calibri"/>
          <w:spacing w:val="-3"/>
          <w:sz w:val="20"/>
          <w:szCs w:val="20"/>
        </w:rPr>
        <w:t xml:space="preserve"> </w:t>
      </w:r>
      <w:r w:rsidRPr="00AE286C">
        <w:rPr>
          <w:rFonts w:ascii="Calibri" w:hAnsi="Calibri"/>
          <w:sz w:val="20"/>
          <w:szCs w:val="20"/>
        </w:rPr>
        <w:t>uppgifter</w:t>
      </w:r>
      <w:r w:rsidRPr="00AE286C">
        <w:rPr>
          <w:rFonts w:ascii="Calibri" w:hAnsi="Calibri"/>
          <w:spacing w:val="-3"/>
          <w:sz w:val="20"/>
          <w:szCs w:val="20"/>
        </w:rPr>
        <w:t xml:space="preserve"> </w:t>
      </w:r>
      <w:r w:rsidRPr="00AE286C">
        <w:rPr>
          <w:rFonts w:ascii="Calibri" w:hAnsi="Calibri"/>
          <w:sz w:val="20"/>
          <w:szCs w:val="20"/>
        </w:rPr>
        <w:t>är</w:t>
      </w:r>
      <w:r w:rsidRPr="00AE286C">
        <w:rPr>
          <w:rFonts w:ascii="Calibri" w:hAnsi="Calibri"/>
          <w:spacing w:val="-3"/>
          <w:sz w:val="20"/>
          <w:szCs w:val="20"/>
        </w:rPr>
        <w:t xml:space="preserve"> </w:t>
      </w:r>
      <w:r w:rsidRPr="00AE286C">
        <w:rPr>
          <w:rFonts w:ascii="Calibri" w:hAnsi="Calibri"/>
          <w:sz w:val="20"/>
          <w:szCs w:val="20"/>
        </w:rPr>
        <w:t>riktiga</w:t>
      </w:r>
      <w:r w:rsidRPr="00AE286C">
        <w:rPr>
          <w:rFonts w:ascii="Calibri" w:hAnsi="Calibri"/>
          <w:spacing w:val="-2"/>
          <w:sz w:val="20"/>
          <w:szCs w:val="20"/>
        </w:rPr>
        <w:t xml:space="preserve"> </w:t>
      </w:r>
      <w:r w:rsidRPr="00AE286C">
        <w:rPr>
          <w:rFonts w:ascii="Calibri" w:hAnsi="Calibri"/>
          <w:sz w:val="20"/>
          <w:szCs w:val="20"/>
        </w:rPr>
        <w:t>samt</w:t>
      </w:r>
      <w:r w:rsidRPr="00AE286C">
        <w:rPr>
          <w:rFonts w:ascii="Calibri" w:hAnsi="Calibri"/>
          <w:spacing w:val="-3"/>
          <w:sz w:val="20"/>
          <w:szCs w:val="20"/>
        </w:rPr>
        <w:t xml:space="preserve"> </w:t>
      </w:r>
      <w:r w:rsidRPr="00AE286C">
        <w:rPr>
          <w:rFonts w:ascii="Calibri" w:hAnsi="Calibri"/>
          <w:sz w:val="20"/>
          <w:szCs w:val="20"/>
        </w:rPr>
        <w:t>att</w:t>
      </w:r>
      <w:r w:rsidRPr="00AE286C">
        <w:rPr>
          <w:rFonts w:ascii="Calibri" w:hAnsi="Calibri"/>
          <w:spacing w:val="-3"/>
          <w:sz w:val="20"/>
          <w:szCs w:val="20"/>
        </w:rPr>
        <w:t xml:space="preserve"> </w:t>
      </w:r>
      <w:r w:rsidRPr="00AE286C">
        <w:rPr>
          <w:rFonts w:ascii="Calibri" w:hAnsi="Calibri"/>
          <w:sz w:val="20"/>
          <w:szCs w:val="20"/>
        </w:rPr>
        <w:t>vardera</w:t>
      </w:r>
      <w:r w:rsidRPr="00AE286C">
        <w:rPr>
          <w:rFonts w:ascii="Calibri" w:hAnsi="Calibri"/>
          <w:spacing w:val="-2"/>
          <w:sz w:val="20"/>
          <w:szCs w:val="20"/>
        </w:rPr>
        <w:t xml:space="preserve"> </w:t>
      </w:r>
      <w:r w:rsidRPr="00AE286C">
        <w:rPr>
          <w:rFonts w:ascii="Calibri" w:hAnsi="Calibri"/>
          <w:sz w:val="20"/>
          <w:szCs w:val="20"/>
        </w:rPr>
        <w:t>parten</w:t>
      </w:r>
      <w:r w:rsidRPr="00AE286C">
        <w:rPr>
          <w:rFonts w:ascii="Calibri" w:hAnsi="Calibri"/>
          <w:spacing w:val="-3"/>
          <w:sz w:val="20"/>
          <w:szCs w:val="20"/>
        </w:rPr>
        <w:t xml:space="preserve"> </w:t>
      </w:r>
      <w:r w:rsidRPr="00AE286C">
        <w:rPr>
          <w:rFonts w:ascii="Calibri" w:hAnsi="Calibri"/>
          <w:sz w:val="20"/>
          <w:szCs w:val="20"/>
        </w:rPr>
        <w:t>avser</w:t>
      </w:r>
      <w:r w:rsidRPr="00AE286C">
        <w:rPr>
          <w:rFonts w:ascii="Calibri" w:hAnsi="Calibri"/>
          <w:spacing w:val="-3"/>
          <w:sz w:val="20"/>
          <w:szCs w:val="20"/>
        </w:rPr>
        <w:t xml:space="preserve"> </w:t>
      </w:r>
      <w:r w:rsidRPr="00AE286C">
        <w:rPr>
          <w:rFonts w:ascii="Calibri" w:hAnsi="Calibri"/>
          <w:sz w:val="20"/>
          <w:szCs w:val="20"/>
        </w:rPr>
        <w:t>att</w:t>
      </w:r>
      <w:r w:rsidRPr="00AE286C">
        <w:rPr>
          <w:rFonts w:ascii="Calibri" w:hAnsi="Calibri"/>
          <w:spacing w:val="-3"/>
          <w:sz w:val="20"/>
          <w:szCs w:val="20"/>
        </w:rPr>
        <w:t xml:space="preserve"> </w:t>
      </w:r>
      <w:r w:rsidRPr="00AE286C">
        <w:rPr>
          <w:rFonts w:ascii="Calibri" w:hAnsi="Calibri"/>
          <w:sz w:val="20"/>
          <w:szCs w:val="20"/>
        </w:rPr>
        <w:t>permanent</w:t>
      </w:r>
      <w:r w:rsidRPr="00AE286C">
        <w:rPr>
          <w:rFonts w:ascii="Calibri" w:hAnsi="Calibri"/>
          <w:spacing w:val="-3"/>
          <w:sz w:val="20"/>
          <w:szCs w:val="20"/>
        </w:rPr>
        <w:t xml:space="preserve"> </w:t>
      </w:r>
      <w:r w:rsidRPr="00AE286C">
        <w:rPr>
          <w:rFonts w:ascii="Calibri" w:hAnsi="Calibri"/>
          <w:sz w:val="20"/>
          <w:szCs w:val="20"/>
        </w:rPr>
        <w:t>bosätta sig i respektive byteslägenhet.</w:t>
      </w:r>
    </w:p>
    <w:p w14:paraId="763EE4F2" w14:textId="39450B28" w:rsidR="007C0B1E" w:rsidRDefault="00D22D51">
      <w:pPr>
        <w:pStyle w:val="Brdtext"/>
        <w:spacing w:before="7"/>
        <w:rPr>
          <w:rFonts w:ascii="Calibri"/>
          <w:sz w:val="27"/>
        </w:rPr>
      </w:pPr>
      <w:r>
        <w:rPr>
          <w:noProof/>
        </w:rPr>
        <mc:AlternateContent>
          <mc:Choice Requires="wps">
            <w:drawing>
              <wp:anchor distT="0" distB="0" distL="0" distR="0" simplePos="0" relativeHeight="487588352" behindDoc="1" locked="0" layoutInCell="1" allowOverlap="1" wp14:anchorId="0205BA29" wp14:editId="6BE48812">
                <wp:simplePos x="0" y="0"/>
                <wp:positionH relativeFrom="page">
                  <wp:posOffset>647700</wp:posOffset>
                </wp:positionH>
                <wp:positionV relativeFrom="paragraph">
                  <wp:posOffset>229235</wp:posOffset>
                </wp:positionV>
                <wp:extent cx="2961005" cy="1270"/>
                <wp:effectExtent l="0" t="0" r="0" b="0"/>
                <wp:wrapTopAndBottom/>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1005" cy="1270"/>
                        </a:xfrm>
                        <a:custGeom>
                          <a:avLst/>
                          <a:gdLst>
                            <a:gd name="T0" fmla="+- 0 1020 1020"/>
                            <a:gd name="T1" fmla="*/ T0 w 4663"/>
                            <a:gd name="T2" fmla="+- 0 5683 1020"/>
                            <a:gd name="T3" fmla="*/ T2 w 4663"/>
                          </a:gdLst>
                          <a:ahLst/>
                          <a:cxnLst>
                            <a:cxn ang="0">
                              <a:pos x="T1" y="0"/>
                            </a:cxn>
                            <a:cxn ang="0">
                              <a:pos x="T3" y="0"/>
                            </a:cxn>
                          </a:cxnLst>
                          <a:rect l="0" t="0" r="r" b="b"/>
                          <a:pathLst>
                            <a:path w="4663">
                              <a:moveTo>
                                <a:pt x="0" y="0"/>
                              </a:moveTo>
                              <a:lnTo>
                                <a:pt x="466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FB00D" id="docshape2" o:spid="_x0000_s1026" style="position:absolute;margin-left:51pt;margin-top:18.05pt;width:233.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" path="m,l4663,e" filled="f" strokeweight=".25pt">
                <v:path arrowok="t" o:connecttype="custom" o:connectlocs="0,0;2961005,0" o:connectangles="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30C36653" wp14:editId="4A276B93">
                <wp:simplePos x="0" y="0"/>
                <wp:positionH relativeFrom="page">
                  <wp:posOffset>3950970</wp:posOffset>
                </wp:positionH>
                <wp:positionV relativeFrom="paragraph">
                  <wp:posOffset>229235</wp:posOffset>
                </wp:positionV>
                <wp:extent cx="2961005" cy="1270"/>
                <wp:effectExtent l="0" t="0" r="0" b="0"/>
                <wp:wrapTopAndBottom/>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1005" cy="1270"/>
                        </a:xfrm>
                        <a:custGeom>
                          <a:avLst/>
                          <a:gdLst>
                            <a:gd name="T0" fmla="+- 0 6222 6222"/>
                            <a:gd name="T1" fmla="*/ T0 w 4663"/>
                            <a:gd name="T2" fmla="+- 0 10885 6222"/>
                            <a:gd name="T3" fmla="*/ T2 w 4663"/>
                          </a:gdLst>
                          <a:ahLst/>
                          <a:cxnLst>
                            <a:cxn ang="0">
                              <a:pos x="T1" y="0"/>
                            </a:cxn>
                            <a:cxn ang="0">
                              <a:pos x="T3" y="0"/>
                            </a:cxn>
                          </a:cxnLst>
                          <a:rect l="0" t="0" r="r" b="b"/>
                          <a:pathLst>
                            <a:path w="4663">
                              <a:moveTo>
                                <a:pt x="0" y="0"/>
                              </a:moveTo>
                              <a:lnTo>
                                <a:pt x="466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4A8A8" id="docshape3" o:spid="_x0000_s1026" style="position:absolute;margin-left:311.1pt;margin-top:18.05pt;width:233.1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" path="m,l4663,e" filled="f" strokeweight=".25pt">
                <v:path arrowok="t" o:connecttype="custom" o:connectlocs="0,0;2961005,0" o:connectangles="0,0"/>
                <w10:wrap type="topAndBottom" anchorx="page"/>
              </v:shape>
            </w:pict>
          </mc:Fallback>
        </mc:AlternateContent>
      </w:r>
    </w:p>
    <w:p w14:paraId="65E21A70" w14:textId="77777777" w:rsidR="007C0B1E" w:rsidRDefault="00EA201A">
      <w:pPr>
        <w:tabs>
          <w:tab w:val="left" w:pos="5360"/>
        </w:tabs>
        <w:spacing w:before="11"/>
        <w:ind w:left="100"/>
        <w:rPr>
          <w:rFonts w:ascii="Calibri"/>
          <w:sz w:val="16"/>
        </w:rPr>
      </w:pPr>
      <w:r>
        <w:rPr>
          <w:rFonts w:ascii="Calibri"/>
          <w:sz w:val="16"/>
        </w:rPr>
        <w:t>Ort</w:t>
      </w:r>
      <w:r>
        <w:rPr>
          <w:rFonts w:ascii="Calibri"/>
          <w:spacing w:val="-3"/>
          <w:sz w:val="16"/>
        </w:rPr>
        <w:t xml:space="preserve"> </w:t>
      </w:r>
      <w:r>
        <w:rPr>
          <w:rFonts w:ascii="Calibri"/>
          <w:sz w:val="16"/>
        </w:rPr>
        <w:t>och</w:t>
      </w:r>
      <w:r>
        <w:rPr>
          <w:rFonts w:ascii="Calibri"/>
          <w:spacing w:val="-3"/>
          <w:sz w:val="16"/>
        </w:rPr>
        <w:t xml:space="preserve"> </w:t>
      </w:r>
      <w:r>
        <w:rPr>
          <w:rFonts w:ascii="Calibri"/>
          <w:spacing w:val="-2"/>
          <w:sz w:val="16"/>
        </w:rPr>
        <w:t>datum</w:t>
      </w:r>
      <w:r>
        <w:rPr>
          <w:rFonts w:ascii="Calibri"/>
          <w:sz w:val="16"/>
        </w:rPr>
        <w:tab/>
        <w:t>Ort</w:t>
      </w:r>
      <w:r>
        <w:rPr>
          <w:rFonts w:ascii="Calibri"/>
          <w:spacing w:val="-5"/>
          <w:sz w:val="16"/>
        </w:rPr>
        <w:t xml:space="preserve"> </w:t>
      </w:r>
      <w:r>
        <w:rPr>
          <w:rFonts w:ascii="Calibri"/>
          <w:sz w:val="16"/>
        </w:rPr>
        <w:t>och</w:t>
      </w:r>
      <w:r>
        <w:rPr>
          <w:rFonts w:ascii="Calibri"/>
          <w:spacing w:val="-3"/>
          <w:sz w:val="16"/>
        </w:rPr>
        <w:t xml:space="preserve"> </w:t>
      </w:r>
      <w:r>
        <w:rPr>
          <w:rFonts w:ascii="Calibri"/>
          <w:spacing w:val="-2"/>
          <w:sz w:val="16"/>
        </w:rPr>
        <w:t>datum</w:t>
      </w:r>
    </w:p>
    <w:p w14:paraId="2E1D24B6" w14:textId="77777777" w:rsidR="007C0B1E" w:rsidRDefault="007C0B1E">
      <w:pPr>
        <w:pStyle w:val="Brdtext"/>
        <w:rPr>
          <w:rFonts w:ascii="Calibri"/>
          <w:sz w:val="20"/>
        </w:rPr>
      </w:pPr>
    </w:p>
    <w:p w14:paraId="2F1634C8" w14:textId="1AAD3666" w:rsidR="007C0B1E" w:rsidRDefault="00D22D51">
      <w:pPr>
        <w:pStyle w:val="Brdtext"/>
        <w:spacing w:before="10"/>
        <w:rPr>
          <w:rFonts w:ascii="Calibri"/>
          <w:sz w:val="16"/>
        </w:rPr>
      </w:pPr>
      <w:r>
        <w:rPr>
          <w:noProof/>
        </w:rPr>
        <mc:AlternateContent>
          <mc:Choice Requires="wps">
            <w:drawing>
              <wp:anchor distT="0" distB="0" distL="0" distR="0" simplePos="0" relativeHeight="487589376" behindDoc="1" locked="0" layoutInCell="1" allowOverlap="1" wp14:anchorId="5339572B" wp14:editId="604D907F">
                <wp:simplePos x="0" y="0"/>
                <wp:positionH relativeFrom="page">
                  <wp:posOffset>647700</wp:posOffset>
                </wp:positionH>
                <wp:positionV relativeFrom="paragraph">
                  <wp:posOffset>146050</wp:posOffset>
                </wp:positionV>
                <wp:extent cx="2961005" cy="1270"/>
                <wp:effectExtent l="0" t="0" r="0" b="0"/>
                <wp:wrapTopAndBottom/>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1005" cy="1270"/>
                        </a:xfrm>
                        <a:custGeom>
                          <a:avLst/>
                          <a:gdLst>
                            <a:gd name="T0" fmla="+- 0 1020 1020"/>
                            <a:gd name="T1" fmla="*/ T0 w 4663"/>
                            <a:gd name="T2" fmla="+- 0 5683 1020"/>
                            <a:gd name="T3" fmla="*/ T2 w 4663"/>
                          </a:gdLst>
                          <a:ahLst/>
                          <a:cxnLst>
                            <a:cxn ang="0">
                              <a:pos x="T1" y="0"/>
                            </a:cxn>
                            <a:cxn ang="0">
                              <a:pos x="T3" y="0"/>
                            </a:cxn>
                          </a:cxnLst>
                          <a:rect l="0" t="0" r="r" b="b"/>
                          <a:pathLst>
                            <a:path w="4663">
                              <a:moveTo>
                                <a:pt x="0" y="0"/>
                              </a:moveTo>
                              <a:lnTo>
                                <a:pt x="466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0701" id="docshape4" o:spid="_x0000_s1026" style="position:absolute;margin-left:51pt;margin-top:11.5pt;width:233.1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" path="m,l4663,e" filled="f" strokeweight=".25pt">
                <v:path arrowok="t" o:connecttype="custom" o:connectlocs="0,0;2961005,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9D1F55F" wp14:editId="4DA64614">
                <wp:simplePos x="0" y="0"/>
                <wp:positionH relativeFrom="page">
                  <wp:posOffset>3950970</wp:posOffset>
                </wp:positionH>
                <wp:positionV relativeFrom="paragraph">
                  <wp:posOffset>146050</wp:posOffset>
                </wp:positionV>
                <wp:extent cx="2961005" cy="1270"/>
                <wp:effectExtent l="0" t="0" r="0" b="0"/>
                <wp:wrapTopAndBottom/>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61005" cy="1270"/>
                        </a:xfrm>
                        <a:custGeom>
                          <a:avLst/>
                          <a:gdLst>
                            <a:gd name="T0" fmla="+- 0 6222 6222"/>
                            <a:gd name="T1" fmla="*/ T0 w 4663"/>
                            <a:gd name="T2" fmla="+- 0 10885 6222"/>
                            <a:gd name="T3" fmla="*/ T2 w 4663"/>
                          </a:gdLst>
                          <a:ahLst/>
                          <a:cxnLst>
                            <a:cxn ang="0">
                              <a:pos x="T1" y="0"/>
                            </a:cxn>
                            <a:cxn ang="0">
                              <a:pos x="T3" y="0"/>
                            </a:cxn>
                          </a:cxnLst>
                          <a:rect l="0" t="0" r="r" b="b"/>
                          <a:pathLst>
                            <a:path w="4663">
                              <a:moveTo>
                                <a:pt x="0" y="0"/>
                              </a:moveTo>
                              <a:lnTo>
                                <a:pt x="4663" y="0"/>
                              </a:lnTo>
                            </a:path>
                          </a:pathLst>
                        </a:custGeom>
                        <a:noFill/>
                        <a:ln w="31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17C8A" id="docshape5" o:spid="_x0000_s1026" style="position:absolute;margin-left:311.1pt;margin-top:11.5pt;width:233.1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" path="m,l4663,e" filled="f" strokeweight=".25pt">
                <v:path arrowok="t" o:connecttype="custom" o:connectlocs="0,0;2961005,0" o:connectangles="0,0"/>
                <w10:wrap type="topAndBottom" anchorx="page"/>
              </v:shape>
            </w:pict>
          </mc:Fallback>
        </mc:AlternateContent>
      </w:r>
    </w:p>
    <w:p w14:paraId="01F3AE42" w14:textId="59001594" w:rsidR="007C0B1E" w:rsidRDefault="00EA201A">
      <w:pPr>
        <w:tabs>
          <w:tab w:val="left" w:pos="5360"/>
        </w:tabs>
        <w:spacing w:before="9"/>
        <w:ind w:left="100"/>
        <w:rPr>
          <w:rFonts w:ascii="Calibri" w:hAnsi="Calibri"/>
          <w:sz w:val="16"/>
        </w:rPr>
      </w:pPr>
      <w:r>
        <w:rPr>
          <w:rFonts w:ascii="Calibri" w:hAnsi="Calibri"/>
          <w:spacing w:val="-2"/>
          <w:sz w:val="16"/>
        </w:rPr>
        <w:t>Hyresgäst</w:t>
      </w:r>
      <w:r w:rsidR="00783628">
        <w:rPr>
          <w:rFonts w:ascii="Calibri" w:hAnsi="Calibri"/>
          <w:spacing w:val="-2"/>
          <w:sz w:val="16"/>
        </w:rPr>
        <w:t>/er</w:t>
      </w:r>
      <w:r>
        <w:rPr>
          <w:rFonts w:ascii="Calibri" w:hAnsi="Calibri"/>
          <w:sz w:val="16"/>
        </w:rPr>
        <w:tab/>
      </w:r>
      <w:r>
        <w:rPr>
          <w:rFonts w:ascii="Calibri" w:hAnsi="Calibri"/>
          <w:spacing w:val="-2"/>
          <w:sz w:val="16"/>
        </w:rPr>
        <w:t>Bytespart</w:t>
      </w:r>
    </w:p>
    <w:p w14:paraId="7C70C608" w14:textId="77777777" w:rsidR="007C0B1E" w:rsidRDefault="007C0B1E">
      <w:pPr>
        <w:rPr>
          <w:rFonts w:ascii="Calibri" w:hAnsi="Calibri"/>
          <w:sz w:val="16"/>
        </w:rPr>
        <w:sectPr w:rsidR="007C0B1E" w:rsidSect="00821747">
          <w:type w:val="continuous"/>
          <w:pgSz w:w="11910" w:h="16840"/>
          <w:pgMar w:top="624" w:right="919" w:bottom="278" w:left="919" w:header="720" w:footer="720" w:gutter="0"/>
          <w:cols w:space="720"/>
        </w:sectPr>
      </w:pPr>
    </w:p>
    <w:p w14:paraId="0D6A199F" w14:textId="77777777" w:rsidR="007C0B1E" w:rsidRPr="00821747" w:rsidRDefault="00EA201A">
      <w:pPr>
        <w:spacing w:before="72"/>
        <w:ind w:left="1260"/>
        <w:rPr>
          <w:rFonts w:asciiTheme="minorHAnsi" w:hAnsiTheme="minorHAnsi" w:cstheme="minorHAnsi"/>
          <w:b/>
          <w:sz w:val="36"/>
        </w:rPr>
      </w:pPr>
      <w:r w:rsidRPr="00821747">
        <w:rPr>
          <w:rFonts w:asciiTheme="minorHAnsi" w:hAnsiTheme="minorHAnsi" w:cstheme="minorHAnsi"/>
          <w:b/>
          <w:color w:val="A83136"/>
          <w:spacing w:val="-2"/>
          <w:w w:val="105"/>
          <w:sz w:val="36"/>
        </w:rPr>
        <w:lastRenderedPageBreak/>
        <w:t>PROBITAS</w:t>
      </w:r>
    </w:p>
    <w:p w14:paraId="3A65A4C8" w14:textId="77777777" w:rsidR="007C0B1E" w:rsidRPr="004E701D" w:rsidRDefault="007C0B1E">
      <w:pPr>
        <w:pStyle w:val="Brdtext"/>
        <w:rPr>
          <w:rFonts w:asciiTheme="minorHAnsi" w:hAnsiTheme="minorHAnsi" w:cstheme="minorHAnsi"/>
          <w:b/>
          <w:sz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42"/>
      </w:tblGrid>
      <w:tr w:rsidR="004E701D" w:rsidRPr="004E701D" w14:paraId="65B81989" w14:textId="77777777" w:rsidTr="0021185C">
        <w:trPr>
          <w:cantSplit/>
        </w:trPr>
        <w:tc>
          <w:tcPr>
            <w:tcW w:w="9142" w:type="dxa"/>
            <w:tcBorders>
              <w:top w:val="nil"/>
              <w:left w:val="nil"/>
              <w:bottom w:val="nil"/>
              <w:right w:val="nil"/>
            </w:tcBorders>
          </w:tcPr>
          <w:p w14:paraId="797AB127" w14:textId="77777777" w:rsidR="004E701D" w:rsidRPr="004E701D" w:rsidRDefault="004E701D" w:rsidP="0021185C">
            <w:pPr>
              <w:rPr>
                <w:rFonts w:asciiTheme="minorHAnsi" w:hAnsiTheme="minorHAnsi" w:cstheme="minorHAnsi"/>
                <w:b/>
              </w:rPr>
            </w:pPr>
            <w:r w:rsidRPr="004E701D">
              <w:rPr>
                <w:rFonts w:asciiTheme="minorHAnsi" w:hAnsiTheme="minorHAnsi" w:cstheme="minorHAnsi"/>
              </w:rPr>
              <w:br w:type="page"/>
            </w:r>
            <w:r w:rsidRPr="004E701D">
              <w:rPr>
                <w:rFonts w:asciiTheme="minorHAnsi" w:hAnsiTheme="minorHAnsi" w:cstheme="minorHAnsi"/>
              </w:rPr>
              <w:br w:type="page"/>
            </w:r>
          </w:p>
          <w:p w14:paraId="72EB1CFA" w14:textId="77777777" w:rsidR="004E701D" w:rsidRPr="004E701D" w:rsidRDefault="004E701D" w:rsidP="0021185C">
            <w:pPr>
              <w:rPr>
                <w:rFonts w:asciiTheme="minorHAnsi" w:hAnsiTheme="minorHAnsi" w:cstheme="minorHAnsi"/>
                <w:b/>
              </w:rPr>
            </w:pPr>
          </w:p>
          <w:p w14:paraId="40C38DBE" w14:textId="77777777" w:rsidR="004E701D" w:rsidRPr="004E701D" w:rsidRDefault="004E701D" w:rsidP="0021185C">
            <w:pPr>
              <w:rPr>
                <w:rFonts w:asciiTheme="minorHAnsi" w:hAnsiTheme="minorHAnsi" w:cstheme="minorHAnsi"/>
                <w:bCs/>
              </w:rPr>
            </w:pPr>
            <w:r w:rsidRPr="004E701D">
              <w:rPr>
                <w:rFonts w:asciiTheme="minorHAnsi" w:hAnsiTheme="minorHAnsi" w:cstheme="minorHAnsi"/>
                <w:bCs/>
              </w:rPr>
              <w:t>Parterna måste ha bott minst ett år i lägenheten för att kunna ansöka om byte.</w:t>
            </w:r>
          </w:p>
          <w:p w14:paraId="292193A8" w14:textId="77777777" w:rsidR="004E701D" w:rsidRPr="004E701D" w:rsidRDefault="004E701D" w:rsidP="0021185C">
            <w:pPr>
              <w:rPr>
                <w:rFonts w:asciiTheme="minorHAnsi" w:hAnsiTheme="minorHAnsi" w:cstheme="minorHAnsi"/>
                <w:bCs/>
              </w:rPr>
            </w:pPr>
          </w:p>
          <w:p w14:paraId="082A6183" w14:textId="77777777" w:rsidR="004E701D" w:rsidRPr="004E701D" w:rsidRDefault="004E701D" w:rsidP="0021185C">
            <w:pPr>
              <w:rPr>
                <w:rFonts w:asciiTheme="minorHAnsi" w:hAnsiTheme="minorHAnsi" w:cstheme="minorHAnsi"/>
                <w:bCs/>
              </w:rPr>
            </w:pPr>
            <w:r w:rsidRPr="004E701D">
              <w:rPr>
                <w:rFonts w:asciiTheme="minorHAnsi" w:hAnsiTheme="minorHAnsi" w:cstheme="minorHAnsi"/>
                <w:bCs/>
              </w:rPr>
              <w:t>Det är endast bostaden som berörs vid ett byte. Garage och parkeringsplatser ingår aldrig i bytet.</w:t>
            </w:r>
          </w:p>
          <w:p w14:paraId="5CEB8B05" w14:textId="77777777" w:rsidR="004E701D" w:rsidRPr="004E701D" w:rsidRDefault="004E701D" w:rsidP="0021185C">
            <w:pPr>
              <w:rPr>
                <w:rFonts w:asciiTheme="minorHAnsi" w:hAnsiTheme="minorHAnsi" w:cstheme="minorHAnsi"/>
                <w:bCs/>
              </w:rPr>
            </w:pPr>
          </w:p>
          <w:p w14:paraId="53413401" w14:textId="77777777" w:rsidR="004E701D" w:rsidRPr="004E701D" w:rsidRDefault="004E701D" w:rsidP="0021185C">
            <w:pPr>
              <w:rPr>
                <w:rFonts w:asciiTheme="minorHAnsi" w:hAnsiTheme="minorHAnsi" w:cstheme="minorHAnsi"/>
                <w:b/>
              </w:rPr>
            </w:pPr>
            <w:r w:rsidRPr="004E701D">
              <w:rPr>
                <w:rFonts w:asciiTheme="minorHAnsi" w:hAnsiTheme="minorHAnsi" w:cstheme="minorHAnsi"/>
                <w:bCs/>
              </w:rPr>
              <w:t xml:space="preserve">När ett lägenhetsbyte genomförs innebär det att samtliga parter accepterar lägenheterna i </w:t>
            </w:r>
            <w:r w:rsidRPr="006741E3">
              <w:rPr>
                <w:rFonts w:asciiTheme="minorHAnsi" w:hAnsiTheme="minorHAnsi" w:cstheme="minorHAnsi"/>
                <w:b/>
              </w:rPr>
              <w:t>befintligt</w:t>
            </w:r>
            <w:r w:rsidRPr="004E701D">
              <w:rPr>
                <w:rFonts w:asciiTheme="minorHAnsi" w:hAnsiTheme="minorHAnsi" w:cstheme="minorHAnsi"/>
                <w:bCs/>
              </w:rPr>
              <w:t xml:space="preserve"> </w:t>
            </w:r>
            <w:r w:rsidRPr="006741E3">
              <w:rPr>
                <w:rFonts w:asciiTheme="minorHAnsi" w:hAnsiTheme="minorHAnsi" w:cstheme="minorHAnsi"/>
                <w:b/>
              </w:rPr>
              <w:t>skick</w:t>
            </w:r>
            <w:r w:rsidRPr="004E701D">
              <w:rPr>
                <w:rFonts w:asciiTheme="minorHAnsi" w:hAnsiTheme="minorHAnsi" w:cstheme="minorHAnsi"/>
                <w:bCs/>
              </w:rPr>
              <w:t>.</w:t>
            </w:r>
          </w:p>
          <w:p w14:paraId="0774E781" w14:textId="77777777" w:rsidR="004E701D" w:rsidRPr="004E701D" w:rsidRDefault="004E701D" w:rsidP="0021185C">
            <w:pPr>
              <w:rPr>
                <w:rFonts w:asciiTheme="minorHAnsi" w:hAnsiTheme="minorHAnsi" w:cstheme="minorHAnsi"/>
                <w:b/>
              </w:rPr>
            </w:pPr>
          </w:p>
          <w:p w14:paraId="2AE1EAE0" w14:textId="77777777" w:rsidR="004E701D" w:rsidRPr="004E701D" w:rsidRDefault="004E701D" w:rsidP="0021185C">
            <w:pPr>
              <w:rPr>
                <w:rFonts w:asciiTheme="minorHAnsi" w:hAnsiTheme="minorHAnsi" w:cstheme="minorHAnsi"/>
                <w:b/>
              </w:rPr>
            </w:pPr>
            <w:r w:rsidRPr="004E701D">
              <w:rPr>
                <w:rFonts w:asciiTheme="minorHAnsi" w:hAnsiTheme="minorHAnsi" w:cstheme="minorHAnsi"/>
                <w:b/>
              </w:rPr>
              <w:t>Bifoga dessa handlingar med ansökan:</w:t>
            </w:r>
          </w:p>
          <w:p w14:paraId="37FC50E4" w14:textId="77777777" w:rsidR="004E701D" w:rsidRPr="004E701D" w:rsidRDefault="004E701D" w:rsidP="0021185C">
            <w:pPr>
              <w:rPr>
                <w:rFonts w:asciiTheme="minorHAnsi" w:hAnsiTheme="minorHAnsi" w:cstheme="minorHAnsi"/>
                <w:b/>
              </w:rPr>
            </w:pPr>
          </w:p>
        </w:tc>
      </w:tr>
      <w:tr w:rsidR="004E701D" w:rsidRPr="004E701D" w14:paraId="6CB3C6FB" w14:textId="77777777" w:rsidTr="0021185C">
        <w:trPr>
          <w:cantSplit/>
        </w:trPr>
        <w:tc>
          <w:tcPr>
            <w:tcW w:w="9142" w:type="dxa"/>
            <w:tcBorders>
              <w:top w:val="nil"/>
              <w:left w:val="nil"/>
              <w:bottom w:val="nil"/>
              <w:right w:val="nil"/>
            </w:tcBorders>
          </w:tcPr>
          <w:p w14:paraId="62B88D63" w14:textId="6D6EF729" w:rsidR="004E701D" w:rsidRPr="004E701D" w:rsidRDefault="004E701D" w:rsidP="004E701D">
            <w:pPr>
              <w:widowControl/>
              <w:numPr>
                <w:ilvl w:val="0"/>
                <w:numId w:val="2"/>
              </w:numPr>
              <w:autoSpaceDE/>
              <w:autoSpaceDN/>
              <w:rPr>
                <w:rFonts w:asciiTheme="minorHAnsi" w:hAnsiTheme="minorHAnsi" w:cstheme="minorHAnsi"/>
                <w:szCs w:val="24"/>
              </w:rPr>
            </w:pPr>
            <w:r w:rsidRPr="004E701D">
              <w:rPr>
                <w:rFonts w:asciiTheme="minorHAnsi" w:hAnsiTheme="minorHAnsi" w:cstheme="minorHAnsi"/>
                <w:szCs w:val="24"/>
              </w:rPr>
              <w:t xml:space="preserve">Familjebevis på </w:t>
            </w:r>
            <w:r w:rsidRPr="004E701D">
              <w:rPr>
                <w:rFonts w:asciiTheme="minorHAnsi" w:hAnsiTheme="minorHAnsi" w:cstheme="minorHAnsi"/>
                <w:szCs w:val="24"/>
                <w:u w:val="single"/>
              </w:rPr>
              <w:t>samtliga</w:t>
            </w:r>
            <w:r w:rsidRPr="004E701D">
              <w:rPr>
                <w:rFonts w:asciiTheme="minorHAnsi" w:hAnsiTheme="minorHAnsi" w:cstheme="minorHAnsi"/>
                <w:szCs w:val="24"/>
              </w:rPr>
              <w:t xml:space="preserve"> i </w:t>
            </w:r>
            <w:r w:rsidR="00D96F82">
              <w:rPr>
                <w:rFonts w:asciiTheme="minorHAnsi" w:hAnsiTheme="minorHAnsi" w:cstheme="minorHAnsi"/>
                <w:szCs w:val="24"/>
              </w:rPr>
              <w:t>bytet/</w:t>
            </w:r>
            <w:r w:rsidRPr="004E701D">
              <w:rPr>
                <w:rFonts w:asciiTheme="minorHAnsi" w:hAnsiTheme="minorHAnsi" w:cstheme="minorHAnsi"/>
                <w:szCs w:val="24"/>
              </w:rPr>
              <w:t>byteskedjan</w:t>
            </w:r>
          </w:p>
          <w:p w14:paraId="5D14E907" w14:textId="7AAF3866" w:rsidR="004E701D" w:rsidRPr="004E701D" w:rsidRDefault="004E701D" w:rsidP="004E701D">
            <w:pPr>
              <w:widowControl/>
              <w:numPr>
                <w:ilvl w:val="0"/>
                <w:numId w:val="2"/>
              </w:numPr>
              <w:autoSpaceDE/>
              <w:autoSpaceDN/>
              <w:rPr>
                <w:rFonts w:asciiTheme="minorHAnsi" w:hAnsiTheme="minorHAnsi" w:cstheme="minorHAnsi"/>
                <w:szCs w:val="24"/>
              </w:rPr>
            </w:pPr>
            <w:r w:rsidRPr="004E701D">
              <w:rPr>
                <w:rFonts w:asciiTheme="minorHAnsi" w:hAnsiTheme="minorHAnsi" w:cstheme="minorHAnsi"/>
                <w:szCs w:val="24"/>
              </w:rPr>
              <w:t xml:space="preserve">Kopior på hyreskontrakten för </w:t>
            </w:r>
            <w:r w:rsidRPr="004E701D">
              <w:rPr>
                <w:rFonts w:asciiTheme="minorHAnsi" w:hAnsiTheme="minorHAnsi" w:cstheme="minorHAnsi"/>
                <w:szCs w:val="24"/>
                <w:u w:val="single"/>
              </w:rPr>
              <w:t>samtliga</w:t>
            </w:r>
            <w:r w:rsidRPr="004E701D">
              <w:rPr>
                <w:rFonts w:asciiTheme="minorHAnsi" w:hAnsiTheme="minorHAnsi" w:cstheme="minorHAnsi"/>
                <w:szCs w:val="24"/>
              </w:rPr>
              <w:t xml:space="preserve"> i bytet</w:t>
            </w:r>
            <w:r w:rsidR="00D96F82">
              <w:rPr>
                <w:rFonts w:asciiTheme="minorHAnsi" w:hAnsiTheme="minorHAnsi" w:cstheme="minorHAnsi"/>
                <w:szCs w:val="24"/>
              </w:rPr>
              <w:t>/byteskedjan</w:t>
            </w:r>
          </w:p>
          <w:p w14:paraId="063C9820" w14:textId="2F7718F4" w:rsidR="004E701D" w:rsidRPr="004E701D" w:rsidRDefault="004E701D" w:rsidP="004E701D">
            <w:pPr>
              <w:widowControl/>
              <w:numPr>
                <w:ilvl w:val="0"/>
                <w:numId w:val="2"/>
              </w:numPr>
              <w:autoSpaceDE/>
              <w:autoSpaceDN/>
              <w:rPr>
                <w:rFonts w:asciiTheme="minorHAnsi" w:hAnsiTheme="minorHAnsi" w:cstheme="minorHAnsi"/>
                <w:szCs w:val="24"/>
              </w:rPr>
            </w:pPr>
            <w:r w:rsidRPr="004E701D">
              <w:rPr>
                <w:rFonts w:asciiTheme="minorHAnsi" w:hAnsiTheme="minorHAnsi" w:cstheme="minorHAnsi"/>
                <w:szCs w:val="24"/>
              </w:rPr>
              <w:t>Kreditupplysning på alla som omfattas av bytet</w:t>
            </w:r>
            <w:r w:rsidR="00D96F82">
              <w:rPr>
                <w:rFonts w:asciiTheme="minorHAnsi" w:hAnsiTheme="minorHAnsi" w:cstheme="minorHAnsi"/>
                <w:szCs w:val="24"/>
              </w:rPr>
              <w:t>/byteskedjan</w:t>
            </w:r>
            <w:r w:rsidRPr="004E701D">
              <w:rPr>
                <w:rFonts w:asciiTheme="minorHAnsi" w:hAnsiTheme="minorHAnsi" w:cstheme="minorHAnsi"/>
                <w:szCs w:val="24"/>
              </w:rPr>
              <w:t xml:space="preserve">, även dig som är nuvarande hyresgäst (beställs vis </w:t>
            </w:r>
            <w:hyperlink r:id="rId7" w:history="1">
              <w:r w:rsidRPr="004E701D">
                <w:rPr>
                  <w:rStyle w:val="Hyperlnk"/>
                  <w:rFonts w:asciiTheme="minorHAnsi" w:hAnsiTheme="minorHAnsi" w:cstheme="minorHAnsi"/>
                  <w:szCs w:val="24"/>
                </w:rPr>
                <w:t>www.minuc.se</w:t>
              </w:r>
            </w:hyperlink>
            <w:r w:rsidRPr="004E701D">
              <w:rPr>
                <w:rFonts w:asciiTheme="minorHAnsi" w:hAnsiTheme="minorHAnsi" w:cstheme="minorHAnsi"/>
                <w:szCs w:val="24"/>
              </w:rPr>
              <w:t>, gå in under tjänster/min UC/beställ).</w:t>
            </w:r>
          </w:p>
          <w:p w14:paraId="1125A83C" w14:textId="39F99B22" w:rsidR="00171448" w:rsidRPr="00171448" w:rsidRDefault="004E701D" w:rsidP="00171448">
            <w:pPr>
              <w:widowControl/>
              <w:numPr>
                <w:ilvl w:val="0"/>
                <w:numId w:val="2"/>
              </w:numPr>
              <w:autoSpaceDE/>
              <w:autoSpaceDN/>
              <w:rPr>
                <w:rFonts w:asciiTheme="minorHAnsi" w:hAnsiTheme="minorHAnsi" w:cstheme="minorHAnsi"/>
                <w:sz w:val="20"/>
              </w:rPr>
            </w:pPr>
            <w:r w:rsidRPr="004E701D">
              <w:rPr>
                <w:rFonts w:asciiTheme="minorHAnsi" w:hAnsiTheme="minorHAnsi" w:cstheme="minorHAnsi"/>
                <w:szCs w:val="24"/>
              </w:rPr>
              <w:t xml:space="preserve">Arbetsgivarintyg för </w:t>
            </w:r>
            <w:r w:rsidR="00D96F82">
              <w:rPr>
                <w:rFonts w:asciiTheme="minorHAnsi" w:hAnsiTheme="minorHAnsi" w:cstheme="minorHAnsi"/>
                <w:szCs w:val="24"/>
              </w:rPr>
              <w:t xml:space="preserve">den bytespart som </w:t>
            </w:r>
            <w:proofErr w:type="spellStart"/>
            <w:r w:rsidR="00D96F82">
              <w:rPr>
                <w:rFonts w:asciiTheme="minorHAnsi" w:hAnsiTheme="minorHAnsi" w:cstheme="minorHAnsi"/>
                <w:szCs w:val="24"/>
              </w:rPr>
              <w:t>ev</w:t>
            </w:r>
            <w:proofErr w:type="spellEnd"/>
            <w:r w:rsidR="00D96F82">
              <w:rPr>
                <w:rFonts w:asciiTheme="minorHAnsi" w:hAnsiTheme="minorHAnsi" w:cstheme="minorHAnsi"/>
                <w:szCs w:val="24"/>
              </w:rPr>
              <w:t xml:space="preserve"> ska flytta in till Probitas samt kopia på de</w:t>
            </w:r>
            <w:r w:rsidRPr="004E701D">
              <w:rPr>
                <w:rFonts w:asciiTheme="minorHAnsi" w:hAnsiTheme="minorHAnsi" w:cstheme="minorHAnsi"/>
                <w:szCs w:val="24"/>
              </w:rPr>
              <w:t xml:space="preserve"> tre senaste lönespecifikationer</w:t>
            </w:r>
            <w:r w:rsidR="00D96F82">
              <w:rPr>
                <w:rFonts w:asciiTheme="minorHAnsi" w:hAnsiTheme="minorHAnsi" w:cstheme="minorHAnsi"/>
                <w:szCs w:val="24"/>
              </w:rPr>
              <w:t>na</w:t>
            </w:r>
            <w:r w:rsidRPr="004E701D">
              <w:rPr>
                <w:rFonts w:asciiTheme="minorHAnsi" w:hAnsiTheme="minorHAnsi" w:cstheme="minorHAnsi"/>
                <w:szCs w:val="24"/>
              </w:rPr>
              <w:t>.</w:t>
            </w:r>
          </w:p>
        </w:tc>
      </w:tr>
    </w:tbl>
    <w:p w14:paraId="1BFC7996" w14:textId="77777777" w:rsidR="00171448" w:rsidRDefault="00171448" w:rsidP="004E701D">
      <w:pPr>
        <w:rPr>
          <w:rFonts w:asciiTheme="minorHAnsi" w:hAnsiTheme="minorHAnsi" w:cstheme="minorHAnsi"/>
        </w:rPr>
      </w:pPr>
    </w:p>
    <w:p w14:paraId="11DC0B88" w14:textId="3855D635" w:rsidR="001D6C3C" w:rsidRDefault="001D6C3C" w:rsidP="004E701D">
      <w:pPr>
        <w:rPr>
          <w:rFonts w:asciiTheme="minorHAnsi" w:hAnsiTheme="minorHAnsi" w:cstheme="minorHAnsi"/>
        </w:rPr>
      </w:pPr>
      <w:r>
        <w:rPr>
          <w:rFonts w:asciiTheme="minorHAnsi" w:hAnsiTheme="minorHAnsi" w:cstheme="minorHAnsi"/>
        </w:rPr>
        <w:t>Årsinkomsten, brutto, ska uppgå till lägst 3 x årshyran för inflyttande bytespart.</w:t>
      </w:r>
    </w:p>
    <w:p w14:paraId="0E81919B" w14:textId="77777777" w:rsidR="001D6C3C" w:rsidRDefault="001D6C3C" w:rsidP="004E701D">
      <w:pPr>
        <w:rPr>
          <w:rFonts w:asciiTheme="minorHAnsi" w:hAnsiTheme="minorHAnsi" w:cstheme="minorHAnsi"/>
        </w:rPr>
      </w:pPr>
    </w:p>
    <w:p w14:paraId="4C4964E7" w14:textId="41B316E1" w:rsidR="004E701D" w:rsidRPr="004E701D" w:rsidRDefault="004E701D" w:rsidP="004E701D">
      <w:pPr>
        <w:rPr>
          <w:rFonts w:asciiTheme="minorHAnsi" w:hAnsiTheme="minorHAnsi" w:cstheme="minorHAnsi"/>
        </w:rPr>
      </w:pPr>
      <w:r w:rsidRPr="004E701D">
        <w:rPr>
          <w:rFonts w:asciiTheme="minorHAnsi" w:hAnsiTheme="minorHAnsi" w:cstheme="minorHAnsi"/>
        </w:rPr>
        <w:t>Om det i bytet ingår flera lägenheter skall du lämna en redogörelse för hela byteskedjan på ett separat papper som skall bifogas med denna ansökan. Då skall även samtliga kontaktpersoner med telefon och mailadresser anges till respektive hyresvärd.</w:t>
      </w:r>
    </w:p>
    <w:tbl>
      <w:tblPr>
        <w:tblW w:w="0" w:type="auto"/>
        <w:tblInd w:w="-72" w:type="dxa"/>
        <w:tblLayout w:type="fixed"/>
        <w:tblCellMar>
          <w:left w:w="70" w:type="dxa"/>
          <w:right w:w="70" w:type="dxa"/>
        </w:tblCellMar>
        <w:tblLook w:val="0000" w:firstRow="0" w:lastRow="0" w:firstColumn="0" w:lastColumn="0" w:noHBand="0" w:noVBand="0"/>
      </w:tblPr>
      <w:tblGrid>
        <w:gridCol w:w="9214"/>
      </w:tblGrid>
      <w:tr w:rsidR="004E701D" w:rsidRPr="004E701D" w14:paraId="359A1944" w14:textId="77777777" w:rsidTr="0021185C">
        <w:tc>
          <w:tcPr>
            <w:tcW w:w="9214" w:type="dxa"/>
          </w:tcPr>
          <w:p w14:paraId="36B0BEF2" w14:textId="77777777" w:rsidR="004E701D" w:rsidRPr="004E701D" w:rsidRDefault="004E701D" w:rsidP="0021185C">
            <w:pPr>
              <w:rPr>
                <w:rFonts w:asciiTheme="minorHAnsi" w:hAnsiTheme="minorHAnsi" w:cstheme="minorHAnsi"/>
                <w:b/>
              </w:rPr>
            </w:pPr>
          </w:p>
        </w:tc>
      </w:tr>
      <w:tr w:rsidR="004E701D" w:rsidRPr="004E701D" w14:paraId="5BBD33B7" w14:textId="77777777" w:rsidTr="0021185C">
        <w:tc>
          <w:tcPr>
            <w:tcW w:w="9214" w:type="dxa"/>
          </w:tcPr>
          <w:p w14:paraId="5AD1F499" w14:textId="77777777" w:rsidR="004E701D" w:rsidRDefault="004E701D" w:rsidP="0021185C">
            <w:pPr>
              <w:rPr>
                <w:rFonts w:asciiTheme="minorHAnsi" w:hAnsiTheme="minorHAnsi" w:cstheme="minorHAnsi"/>
              </w:rPr>
            </w:pPr>
            <w:r w:rsidRPr="004E701D">
              <w:rPr>
                <w:rFonts w:asciiTheme="minorHAnsi" w:hAnsiTheme="minorHAnsi" w:cstheme="minorHAnsi"/>
              </w:rPr>
              <w:t>Lägenhetsbytet underlättas om du lämnar så utförliga uppgifter som möjligt.</w:t>
            </w:r>
          </w:p>
          <w:p w14:paraId="263D9665" w14:textId="77777777" w:rsidR="004E701D" w:rsidRDefault="004E701D" w:rsidP="0021185C">
            <w:pPr>
              <w:rPr>
                <w:rFonts w:asciiTheme="minorHAnsi" w:hAnsiTheme="minorHAnsi" w:cstheme="minorHAnsi"/>
              </w:rPr>
            </w:pPr>
          </w:p>
          <w:p w14:paraId="73C806E3" w14:textId="79CAA088" w:rsidR="00171448" w:rsidRPr="004E701D" w:rsidRDefault="004E701D" w:rsidP="00171448">
            <w:pPr>
              <w:rPr>
                <w:rFonts w:asciiTheme="minorHAnsi" w:hAnsiTheme="minorHAnsi" w:cstheme="minorHAnsi"/>
              </w:rPr>
            </w:pPr>
            <w:r>
              <w:rPr>
                <w:rFonts w:asciiTheme="minorHAnsi" w:hAnsiTheme="minorHAnsi" w:cstheme="minorHAnsi"/>
              </w:rPr>
              <w:t xml:space="preserve">Handläggningstiden beräknas vara </w:t>
            </w:r>
            <w:r w:rsidR="00171448">
              <w:rPr>
                <w:rFonts w:asciiTheme="minorHAnsi" w:hAnsiTheme="minorHAnsi" w:cstheme="minorHAnsi"/>
              </w:rPr>
              <w:t>en</w:t>
            </w:r>
            <w:r>
              <w:rPr>
                <w:rFonts w:asciiTheme="minorHAnsi" w:hAnsiTheme="minorHAnsi" w:cstheme="minorHAnsi"/>
              </w:rPr>
              <w:t xml:space="preserve"> månad från komplett ansökan med reservation för att det i vissa ärenden samt under semestertider kan ta längre tid.</w:t>
            </w:r>
          </w:p>
        </w:tc>
      </w:tr>
    </w:tbl>
    <w:p w14:paraId="560DEF7C" w14:textId="77777777" w:rsidR="007C0B1E" w:rsidRPr="00BE5660" w:rsidRDefault="007C0B1E">
      <w:pPr>
        <w:pStyle w:val="Brdtext"/>
        <w:spacing w:before="10"/>
        <w:rPr>
          <w:rFonts w:asciiTheme="minorHAnsi" w:hAnsiTheme="minorHAnsi" w:cstheme="minorHAnsi"/>
        </w:rPr>
      </w:pPr>
    </w:p>
    <w:p w14:paraId="4058C27D" w14:textId="7727476B" w:rsidR="007C0B1E" w:rsidRPr="00821747" w:rsidRDefault="00821747" w:rsidP="004E701D">
      <w:pPr>
        <w:pStyle w:val="Brdtext"/>
        <w:spacing w:before="111"/>
        <w:rPr>
          <w:rFonts w:asciiTheme="minorHAnsi" w:hAnsiTheme="minorHAnsi" w:cstheme="minorHAnsi"/>
        </w:rPr>
      </w:pPr>
      <w:r w:rsidRPr="00821747">
        <w:rPr>
          <w:rFonts w:asciiTheme="minorHAnsi" w:hAnsiTheme="minorHAnsi" w:cstheme="minorHAnsi"/>
          <w:color w:val="1C1C1C"/>
          <w:w w:val="105"/>
        </w:rPr>
        <w:t>Bytes ansökan</w:t>
      </w:r>
      <w:r w:rsidRPr="00821747">
        <w:rPr>
          <w:rFonts w:asciiTheme="minorHAnsi" w:hAnsiTheme="minorHAnsi" w:cstheme="minorHAnsi"/>
          <w:color w:val="464646"/>
          <w:w w:val="105"/>
        </w:rPr>
        <w:t>,</w:t>
      </w:r>
      <w:r w:rsidRPr="00821747">
        <w:rPr>
          <w:rFonts w:asciiTheme="minorHAnsi" w:hAnsiTheme="minorHAnsi" w:cstheme="minorHAnsi"/>
          <w:color w:val="464646"/>
          <w:spacing w:val="12"/>
          <w:w w:val="105"/>
        </w:rPr>
        <w:t xml:space="preserve"> </w:t>
      </w:r>
      <w:r w:rsidRPr="00821747">
        <w:rPr>
          <w:rFonts w:asciiTheme="minorHAnsi" w:hAnsiTheme="minorHAnsi" w:cstheme="minorHAnsi"/>
          <w:color w:val="1C1C1C"/>
          <w:w w:val="105"/>
        </w:rPr>
        <w:t>undertecknad</w:t>
      </w:r>
      <w:r w:rsidRPr="00821747">
        <w:rPr>
          <w:rFonts w:asciiTheme="minorHAnsi" w:hAnsiTheme="minorHAnsi" w:cstheme="minorHAnsi"/>
          <w:color w:val="1C1C1C"/>
          <w:spacing w:val="57"/>
          <w:w w:val="105"/>
        </w:rPr>
        <w:t xml:space="preserve"> </w:t>
      </w:r>
      <w:r w:rsidRPr="00821747">
        <w:rPr>
          <w:rFonts w:asciiTheme="minorHAnsi" w:hAnsiTheme="minorHAnsi" w:cstheme="minorHAnsi"/>
          <w:color w:val="1C1C1C"/>
          <w:w w:val="105"/>
        </w:rPr>
        <w:t>av</w:t>
      </w:r>
      <w:r w:rsidRPr="00821747">
        <w:rPr>
          <w:rFonts w:asciiTheme="minorHAnsi" w:hAnsiTheme="minorHAnsi" w:cstheme="minorHAnsi"/>
          <w:color w:val="1C1C1C"/>
          <w:spacing w:val="22"/>
          <w:w w:val="105"/>
        </w:rPr>
        <w:t xml:space="preserve"> </w:t>
      </w:r>
      <w:r w:rsidRPr="00821747">
        <w:rPr>
          <w:rFonts w:asciiTheme="minorHAnsi" w:hAnsiTheme="minorHAnsi" w:cstheme="minorHAnsi"/>
          <w:color w:val="1C1C1C"/>
          <w:w w:val="105"/>
        </w:rPr>
        <w:t>både</w:t>
      </w:r>
      <w:r w:rsidRPr="00821747">
        <w:rPr>
          <w:rFonts w:asciiTheme="minorHAnsi" w:hAnsiTheme="minorHAnsi" w:cstheme="minorHAnsi"/>
          <w:color w:val="1C1C1C"/>
          <w:spacing w:val="22"/>
          <w:w w:val="105"/>
        </w:rPr>
        <w:t xml:space="preserve"> </w:t>
      </w:r>
      <w:r w:rsidRPr="00821747">
        <w:rPr>
          <w:rFonts w:asciiTheme="minorHAnsi" w:hAnsiTheme="minorHAnsi" w:cstheme="minorHAnsi"/>
          <w:color w:val="1C1C1C"/>
          <w:w w:val="105"/>
        </w:rPr>
        <w:t>nuvarande</w:t>
      </w:r>
      <w:r w:rsidRPr="00821747">
        <w:rPr>
          <w:rFonts w:asciiTheme="minorHAnsi" w:hAnsiTheme="minorHAnsi" w:cstheme="minorHAnsi"/>
          <w:color w:val="1C1C1C"/>
          <w:spacing w:val="28"/>
          <w:w w:val="105"/>
        </w:rPr>
        <w:t xml:space="preserve"> </w:t>
      </w:r>
      <w:r w:rsidRPr="00821747">
        <w:rPr>
          <w:rFonts w:asciiTheme="minorHAnsi" w:hAnsiTheme="minorHAnsi" w:cstheme="minorHAnsi"/>
          <w:color w:val="1C1C1C"/>
          <w:w w:val="105"/>
        </w:rPr>
        <w:t>och</w:t>
      </w:r>
      <w:r w:rsidRPr="00821747">
        <w:rPr>
          <w:rFonts w:asciiTheme="minorHAnsi" w:hAnsiTheme="minorHAnsi" w:cstheme="minorHAnsi"/>
          <w:color w:val="1C1C1C"/>
          <w:spacing w:val="22"/>
          <w:w w:val="105"/>
        </w:rPr>
        <w:t xml:space="preserve"> </w:t>
      </w:r>
      <w:r w:rsidRPr="00821747">
        <w:rPr>
          <w:rFonts w:asciiTheme="minorHAnsi" w:hAnsiTheme="minorHAnsi" w:cstheme="minorHAnsi"/>
          <w:color w:val="1C1C1C"/>
          <w:w w:val="105"/>
        </w:rPr>
        <w:t>föreslagen</w:t>
      </w:r>
      <w:r w:rsidRPr="00821747">
        <w:rPr>
          <w:rFonts w:asciiTheme="minorHAnsi" w:hAnsiTheme="minorHAnsi" w:cstheme="minorHAnsi"/>
          <w:color w:val="1C1C1C"/>
          <w:spacing w:val="39"/>
          <w:w w:val="105"/>
        </w:rPr>
        <w:t xml:space="preserve"> </w:t>
      </w:r>
      <w:r w:rsidRPr="00821747">
        <w:rPr>
          <w:rFonts w:asciiTheme="minorHAnsi" w:hAnsiTheme="minorHAnsi" w:cstheme="minorHAnsi"/>
          <w:color w:val="1C1C1C"/>
          <w:w w:val="105"/>
        </w:rPr>
        <w:t>hyresgäst</w:t>
      </w:r>
      <w:r w:rsidRPr="00821747">
        <w:rPr>
          <w:rFonts w:asciiTheme="minorHAnsi" w:hAnsiTheme="minorHAnsi" w:cstheme="minorHAnsi"/>
          <w:color w:val="1C1C1C"/>
          <w:spacing w:val="43"/>
          <w:w w:val="105"/>
        </w:rPr>
        <w:t xml:space="preserve"> </w:t>
      </w:r>
      <w:r w:rsidRPr="00821747">
        <w:rPr>
          <w:rFonts w:asciiTheme="minorHAnsi" w:hAnsiTheme="minorHAnsi" w:cstheme="minorHAnsi"/>
          <w:color w:val="2D2D2D"/>
          <w:w w:val="105"/>
        </w:rPr>
        <w:t>skickas</w:t>
      </w:r>
      <w:r w:rsidRPr="00821747">
        <w:rPr>
          <w:rFonts w:asciiTheme="minorHAnsi" w:hAnsiTheme="minorHAnsi" w:cstheme="minorHAnsi"/>
          <w:color w:val="2D2D2D"/>
          <w:spacing w:val="27"/>
          <w:w w:val="105"/>
        </w:rPr>
        <w:t xml:space="preserve"> </w:t>
      </w:r>
      <w:r w:rsidRPr="00821747">
        <w:rPr>
          <w:rFonts w:asciiTheme="minorHAnsi" w:hAnsiTheme="minorHAnsi" w:cstheme="minorHAnsi"/>
          <w:color w:val="1C1C1C"/>
          <w:w w:val="105"/>
        </w:rPr>
        <w:t>med</w:t>
      </w:r>
      <w:r w:rsidRPr="00821747">
        <w:rPr>
          <w:rFonts w:asciiTheme="minorHAnsi" w:hAnsiTheme="minorHAnsi" w:cstheme="minorHAnsi"/>
          <w:color w:val="1C1C1C"/>
          <w:spacing w:val="38"/>
          <w:w w:val="105"/>
        </w:rPr>
        <w:t xml:space="preserve"> </w:t>
      </w:r>
      <w:r w:rsidRPr="00821747">
        <w:rPr>
          <w:rFonts w:asciiTheme="minorHAnsi" w:hAnsiTheme="minorHAnsi" w:cstheme="minorHAnsi"/>
          <w:color w:val="1C1C1C"/>
          <w:spacing w:val="-2"/>
          <w:w w:val="105"/>
        </w:rPr>
        <w:t>bilagor</w:t>
      </w:r>
    </w:p>
    <w:p w14:paraId="282A1DF0" w14:textId="7169D7C6" w:rsidR="007C0B1E" w:rsidRPr="00821747" w:rsidRDefault="00EA201A" w:rsidP="004E701D">
      <w:pPr>
        <w:spacing w:before="26"/>
        <w:rPr>
          <w:rFonts w:asciiTheme="minorHAnsi" w:hAnsiTheme="minorHAnsi" w:cstheme="minorHAnsi"/>
        </w:rPr>
      </w:pPr>
      <w:r w:rsidRPr="00821747">
        <w:rPr>
          <w:rFonts w:asciiTheme="minorHAnsi" w:hAnsiTheme="minorHAnsi" w:cstheme="minorHAnsi"/>
          <w:b/>
          <w:color w:val="2D2D2D"/>
          <w:w w:val="110"/>
        </w:rPr>
        <w:t>senast</w:t>
      </w:r>
      <w:r w:rsidRPr="00821747">
        <w:rPr>
          <w:rFonts w:asciiTheme="minorHAnsi" w:hAnsiTheme="minorHAnsi" w:cstheme="minorHAnsi"/>
          <w:b/>
          <w:color w:val="2D2D2D"/>
          <w:spacing w:val="-9"/>
          <w:w w:val="110"/>
        </w:rPr>
        <w:t xml:space="preserve"> </w:t>
      </w:r>
      <w:r w:rsidRPr="00821747">
        <w:rPr>
          <w:rFonts w:asciiTheme="minorHAnsi" w:hAnsiTheme="minorHAnsi" w:cstheme="minorHAnsi"/>
          <w:b/>
          <w:color w:val="2D2D2D"/>
          <w:w w:val="110"/>
        </w:rPr>
        <w:t>en</w:t>
      </w:r>
      <w:r w:rsidRPr="00821747">
        <w:rPr>
          <w:rFonts w:asciiTheme="minorHAnsi" w:hAnsiTheme="minorHAnsi" w:cstheme="minorHAnsi"/>
          <w:b/>
          <w:color w:val="2D2D2D"/>
          <w:spacing w:val="-8"/>
          <w:w w:val="110"/>
        </w:rPr>
        <w:t xml:space="preserve"> </w:t>
      </w:r>
      <w:r w:rsidRPr="00821747">
        <w:rPr>
          <w:rFonts w:asciiTheme="minorHAnsi" w:hAnsiTheme="minorHAnsi" w:cstheme="minorHAnsi"/>
          <w:b/>
          <w:color w:val="2D2D2D"/>
          <w:w w:val="110"/>
        </w:rPr>
        <w:t>m</w:t>
      </w:r>
      <w:r w:rsidR="00D96F82">
        <w:rPr>
          <w:rFonts w:asciiTheme="minorHAnsi" w:hAnsiTheme="minorHAnsi" w:cstheme="minorHAnsi"/>
          <w:b/>
          <w:color w:val="2D2D2D"/>
          <w:w w:val="110"/>
        </w:rPr>
        <w:t>å</w:t>
      </w:r>
      <w:r w:rsidRPr="00821747">
        <w:rPr>
          <w:rFonts w:asciiTheme="minorHAnsi" w:hAnsiTheme="minorHAnsi" w:cstheme="minorHAnsi"/>
          <w:b/>
          <w:color w:val="2D2D2D"/>
          <w:w w:val="110"/>
        </w:rPr>
        <w:t>nad</w:t>
      </w:r>
      <w:r w:rsidRPr="00821747">
        <w:rPr>
          <w:rFonts w:asciiTheme="minorHAnsi" w:hAnsiTheme="minorHAnsi" w:cstheme="minorHAnsi"/>
          <w:b/>
          <w:color w:val="2D2D2D"/>
          <w:spacing w:val="1"/>
          <w:w w:val="110"/>
        </w:rPr>
        <w:t xml:space="preserve"> </w:t>
      </w:r>
      <w:r w:rsidR="00821747" w:rsidRPr="00821747">
        <w:rPr>
          <w:rFonts w:asciiTheme="minorHAnsi" w:hAnsiTheme="minorHAnsi" w:cstheme="minorHAnsi"/>
          <w:color w:val="1C1C1C"/>
          <w:w w:val="110"/>
        </w:rPr>
        <w:t>före</w:t>
      </w:r>
      <w:r w:rsidRPr="00821747">
        <w:rPr>
          <w:rFonts w:asciiTheme="minorHAnsi" w:hAnsiTheme="minorHAnsi" w:cstheme="minorHAnsi"/>
          <w:color w:val="1C1C1C"/>
          <w:spacing w:val="-14"/>
          <w:w w:val="110"/>
        </w:rPr>
        <w:t xml:space="preserve"> </w:t>
      </w:r>
      <w:r w:rsidR="00821747" w:rsidRPr="00821747">
        <w:rPr>
          <w:rFonts w:asciiTheme="minorHAnsi" w:hAnsiTheme="minorHAnsi" w:cstheme="minorHAnsi"/>
          <w:color w:val="1C1C1C"/>
          <w:w w:val="110"/>
        </w:rPr>
        <w:t>önskat</w:t>
      </w:r>
      <w:r w:rsidRPr="00821747">
        <w:rPr>
          <w:rFonts w:asciiTheme="minorHAnsi" w:hAnsiTheme="minorHAnsi" w:cstheme="minorHAnsi"/>
          <w:color w:val="1C1C1C"/>
          <w:spacing w:val="-4"/>
          <w:w w:val="110"/>
        </w:rPr>
        <w:t xml:space="preserve"> </w:t>
      </w:r>
      <w:r w:rsidRPr="00821747">
        <w:rPr>
          <w:rFonts w:asciiTheme="minorHAnsi" w:hAnsiTheme="minorHAnsi" w:cstheme="minorHAnsi"/>
          <w:color w:val="1C1C1C"/>
          <w:w w:val="110"/>
        </w:rPr>
        <w:t>bytesdatum</w:t>
      </w:r>
      <w:r w:rsidRPr="00821747">
        <w:rPr>
          <w:rFonts w:asciiTheme="minorHAnsi" w:hAnsiTheme="minorHAnsi" w:cstheme="minorHAnsi"/>
          <w:color w:val="1C1C1C"/>
          <w:spacing w:val="10"/>
          <w:w w:val="110"/>
        </w:rPr>
        <w:t xml:space="preserve"> </w:t>
      </w:r>
      <w:r w:rsidRPr="00821747">
        <w:rPr>
          <w:rFonts w:asciiTheme="minorHAnsi" w:hAnsiTheme="minorHAnsi" w:cstheme="minorHAnsi"/>
          <w:color w:val="1C1C1C"/>
          <w:spacing w:val="-2"/>
          <w:w w:val="110"/>
        </w:rPr>
        <w:t>till:</w:t>
      </w:r>
    </w:p>
    <w:p w14:paraId="72CB4292" w14:textId="77777777" w:rsidR="007C0B1E" w:rsidRPr="00BE5660" w:rsidRDefault="007C0B1E">
      <w:pPr>
        <w:pStyle w:val="Brdtext"/>
        <w:spacing w:before="1"/>
        <w:rPr>
          <w:rFonts w:asciiTheme="minorHAnsi" w:hAnsiTheme="minorHAnsi" w:cstheme="minorHAnsi"/>
        </w:rPr>
      </w:pPr>
    </w:p>
    <w:p w14:paraId="7AC5D8B1" w14:textId="77777777" w:rsidR="007C0B1E" w:rsidRPr="00821747" w:rsidRDefault="00EA201A" w:rsidP="004E701D">
      <w:pPr>
        <w:pStyle w:val="Brdtext"/>
        <w:jc w:val="both"/>
        <w:rPr>
          <w:rFonts w:asciiTheme="minorHAnsi" w:hAnsiTheme="minorHAnsi" w:cstheme="minorHAnsi"/>
        </w:rPr>
      </w:pPr>
      <w:r w:rsidRPr="00821747">
        <w:rPr>
          <w:rFonts w:asciiTheme="minorHAnsi" w:hAnsiTheme="minorHAnsi" w:cstheme="minorHAnsi"/>
          <w:color w:val="2D2D2D"/>
          <w:w w:val="110"/>
        </w:rPr>
        <w:t>Probitas</w:t>
      </w:r>
      <w:r w:rsidRPr="00821747">
        <w:rPr>
          <w:rFonts w:asciiTheme="minorHAnsi" w:hAnsiTheme="minorHAnsi" w:cstheme="minorHAnsi"/>
          <w:color w:val="2D2D2D"/>
          <w:spacing w:val="2"/>
          <w:w w:val="110"/>
        </w:rPr>
        <w:t xml:space="preserve"> </w:t>
      </w:r>
      <w:r w:rsidRPr="00821747">
        <w:rPr>
          <w:rFonts w:asciiTheme="minorHAnsi" w:hAnsiTheme="minorHAnsi" w:cstheme="minorHAnsi"/>
          <w:color w:val="1C1C1C"/>
          <w:w w:val="110"/>
        </w:rPr>
        <w:t>AB</w:t>
      </w:r>
      <w:r w:rsidRPr="00821747">
        <w:rPr>
          <w:rFonts w:asciiTheme="minorHAnsi" w:hAnsiTheme="minorHAnsi" w:cstheme="minorHAnsi"/>
          <w:color w:val="464646"/>
          <w:w w:val="110"/>
        </w:rPr>
        <w:t>,</w:t>
      </w:r>
      <w:r w:rsidRPr="00821747">
        <w:rPr>
          <w:rFonts w:asciiTheme="minorHAnsi" w:hAnsiTheme="minorHAnsi" w:cstheme="minorHAnsi"/>
          <w:color w:val="464646"/>
          <w:spacing w:val="-14"/>
          <w:w w:val="110"/>
        </w:rPr>
        <w:t xml:space="preserve"> </w:t>
      </w:r>
      <w:r w:rsidRPr="00821747">
        <w:rPr>
          <w:rFonts w:asciiTheme="minorHAnsi" w:hAnsiTheme="minorHAnsi" w:cstheme="minorHAnsi"/>
          <w:color w:val="1C1C1C"/>
          <w:w w:val="110"/>
        </w:rPr>
        <w:t>Box</w:t>
      </w:r>
      <w:r w:rsidRPr="00821747">
        <w:rPr>
          <w:rFonts w:asciiTheme="minorHAnsi" w:hAnsiTheme="minorHAnsi" w:cstheme="minorHAnsi"/>
          <w:color w:val="1C1C1C"/>
          <w:spacing w:val="4"/>
          <w:w w:val="110"/>
        </w:rPr>
        <w:t xml:space="preserve"> </w:t>
      </w:r>
      <w:r w:rsidRPr="00821747">
        <w:rPr>
          <w:rFonts w:asciiTheme="minorHAnsi" w:hAnsiTheme="minorHAnsi" w:cstheme="minorHAnsi"/>
          <w:color w:val="1C1C1C"/>
          <w:w w:val="110"/>
        </w:rPr>
        <w:t>19016</w:t>
      </w:r>
      <w:r w:rsidRPr="00821747">
        <w:rPr>
          <w:rFonts w:asciiTheme="minorHAnsi" w:hAnsiTheme="minorHAnsi" w:cstheme="minorHAnsi"/>
          <w:color w:val="464646"/>
          <w:w w:val="110"/>
        </w:rPr>
        <w:t>,</w:t>
      </w:r>
      <w:r w:rsidRPr="00821747">
        <w:rPr>
          <w:rFonts w:asciiTheme="minorHAnsi" w:hAnsiTheme="minorHAnsi" w:cstheme="minorHAnsi"/>
          <w:color w:val="464646"/>
          <w:spacing w:val="-5"/>
          <w:w w:val="110"/>
        </w:rPr>
        <w:t xml:space="preserve"> </w:t>
      </w:r>
      <w:r w:rsidRPr="00821747">
        <w:rPr>
          <w:rFonts w:asciiTheme="minorHAnsi" w:hAnsiTheme="minorHAnsi" w:cstheme="minorHAnsi"/>
          <w:color w:val="1C1C1C"/>
          <w:w w:val="110"/>
        </w:rPr>
        <w:t>104</w:t>
      </w:r>
      <w:r w:rsidRPr="00821747">
        <w:rPr>
          <w:rFonts w:asciiTheme="minorHAnsi" w:hAnsiTheme="minorHAnsi" w:cstheme="minorHAnsi"/>
          <w:color w:val="1C1C1C"/>
          <w:spacing w:val="-5"/>
          <w:w w:val="110"/>
        </w:rPr>
        <w:t xml:space="preserve"> </w:t>
      </w:r>
      <w:r w:rsidRPr="00821747">
        <w:rPr>
          <w:rFonts w:asciiTheme="minorHAnsi" w:hAnsiTheme="minorHAnsi" w:cstheme="minorHAnsi"/>
          <w:color w:val="464646"/>
          <w:w w:val="110"/>
        </w:rPr>
        <w:t>20</w:t>
      </w:r>
      <w:r w:rsidRPr="00821747">
        <w:rPr>
          <w:rFonts w:asciiTheme="minorHAnsi" w:hAnsiTheme="minorHAnsi" w:cstheme="minorHAnsi"/>
          <w:color w:val="464646"/>
          <w:spacing w:val="-10"/>
          <w:w w:val="110"/>
        </w:rPr>
        <w:t xml:space="preserve"> </w:t>
      </w:r>
      <w:r w:rsidRPr="00821747">
        <w:rPr>
          <w:rFonts w:asciiTheme="minorHAnsi" w:hAnsiTheme="minorHAnsi" w:cstheme="minorHAnsi"/>
          <w:color w:val="2D2D2D"/>
          <w:spacing w:val="-2"/>
          <w:w w:val="110"/>
        </w:rPr>
        <w:t>STOCKHOLM</w:t>
      </w:r>
    </w:p>
    <w:p w14:paraId="1316EFAC" w14:textId="3C56D2B9" w:rsidR="007C0B1E" w:rsidRPr="00821747" w:rsidRDefault="00821747" w:rsidP="004E701D">
      <w:pPr>
        <w:spacing w:before="26"/>
        <w:rPr>
          <w:rFonts w:asciiTheme="minorHAnsi" w:hAnsiTheme="minorHAnsi" w:cstheme="minorHAnsi"/>
        </w:rPr>
      </w:pPr>
      <w:r w:rsidRPr="00821747">
        <w:rPr>
          <w:rFonts w:asciiTheme="minorHAnsi" w:hAnsiTheme="minorHAnsi" w:cstheme="minorHAnsi"/>
          <w:b/>
          <w:color w:val="2D2D2D"/>
          <w:w w:val="110"/>
        </w:rPr>
        <w:t>Besöksadress:</w:t>
      </w:r>
      <w:r w:rsidRPr="00821747">
        <w:rPr>
          <w:rFonts w:asciiTheme="minorHAnsi" w:hAnsiTheme="minorHAnsi" w:cstheme="minorHAnsi"/>
          <w:b/>
          <w:color w:val="2D2D2D"/>
          <w:spacing w:val="-6"/>
          <w:w w:val="110"/>
        </w:rPr>
        <w:t xml:space="preserve"> </w:t>
      </w:r>
      <w:r w:rsidRPr="00821747">
        <w:rPr>
          <w:rFonts w:asciiTheme="minorHAnsi" w:hAnsiTheme="minorHAnsi" w:cstheme="minorHAnsi"/>
          <w:color w:val="1C1C1C"/>
          <w:w w:val="110"/>
        </w:rPr>
        <w:t>Tulegatan</w:t>
      </w:r>
      <w:r w:rsidRPr="00821747">
        <w:rPr>
          <w:rFonts w:asciiTheme="minorHAnsi" w:hAnsiTheme="minorHAnsi" w:cstheme="minorHAnsi"/>
          <w:color w:val="1C1C1C"/>
          <w:spacing w:val="-4"/>
          <w:w w:val="110"/>
        </w:rPr>
        <w:t xml:space="preserve"> </w:t>
      </w:r>
      <w:r w:rsidRPr="00821747">
        <w:rPr>
          <w:rFonts w:asciiTheme="minorHAnsi" w:hAnsiTheme="minorHAnsi" w:cstheme="minorHAnsi"/>
          <w:color w:val="1C1C1C"/>
          <w:w w:val="110"/>
        </w:rPr>
        <w:t>4,</w:t>
      </w:r>
      <w:r w:rsidRPr="00821747">
        <w:rPr>
          <w:rFonts w:asciiTheme="minorHAnsi" w:hAnsiTheme="minorHAnsi" w:cstheme="minorHAnsi"/>
          <w:color w:val="1C1C1C"/>
          <w:spacing w:val="-15"/>
          <w:w w:val="110"/>
        </w:rPr>
        <w:t xml:space="preserve"> </w:t>
      </w:r>
      <w:proofErr w:type="spellStart"/>
      <w:r w:rsidRPr="00821747">
        <w:rPr>
          <w:rFonts w:asciiTheme="minorHAnsi" w:hAnsiTheme="minorHAnsi" w:cstheme="minorHAnsi"/>
          <w:color w:val="1C1C1C"/>
          <w:w w:val="110"/>
        </w:rPr>
        <w:t>bv</w:t>
      </w:r>
      <w:proofErr w:type="spellEnd"/>
      <w:r w:rsidRPr="00821747">
        <w:rPr>
          <w:rFonts w:asciiTheme="minorHAnsi" w:hAnsiTheme="minorHAnsi" w:cstheme="minorHAnsi"/>
          <w:color w:val="464646"/>
          <w:w w:val="110"/>
        </w:rPr>
        <w:t>,</w:t>
      </w:r>
      <w:r w:rsidRPr="00821747">
        <w:rPr>
          <w:rFonts w:asciiTheme="minorHAnsi" w:hAnsiTheme="minorHAnsi" w:cstheme="minorHAnsi"/>
          <w:color w:val="464646"/>
          <w:spacing w:val="-16"/>
          <w:w w:val="110"/>
        </w:rPr>
        <w:t xml:space="preserve"> </w:t>
      </w:r>
      <w:r w:rsidRPr="00821747">
        <w:rPr>
          <w:rFonts w:asciiTheme="minorHAnsi" w:hAnsiTheme="minorHAnsi" w:cstheme="minorHAnsi"/>
          <w:color w:val="1C1C1C"/>
          <w:w w:val="110"/>
        </w:rPr>
        <w:t>Stockholm</w:t>
      </w:r>
      <w:r w:rsidRPr="00821747">
        <w:rPr>
          <w:rFonts w:asciiTheme="minorHAnsi" w:hAnsiTheme="minorHAnsi" w:cstheme="minorHAnsi"/>
          <w:color w:val="1C1C1C"/>
          <w:spacing w:val="-2"/>
          <w:w w:val="110"/>
        </w:rPr>
        <w:t xml:space="preserve"> </w:t>
      </w:r>
      <w:r w:rsidRPr="00821747">
        <w:rPr>
          <w:rFonts w:asciiTheme="minorHAnsi" w:hAnsiTheme="minorHAnsi" w:cstheme="minorHAnsi"/>
          <w:b/>
          <w:color w:val="2D2D2D"/>
          <w:w w:val="110"/>
        </w:rPr>
        <w:t>Telefon:</w:t>
      </w:r>
      <w:r w:rsidRPr="00821747">
        <w:rPr>
          <w:rFonts w:asciiTheme="minorHAnsi" w:hAnsiTheme="minorHAnsi" w:cstheme="minorHAnsi"/>
          <w:b/>
          <w:color w:val="2D2D2D"/>
          <w:spacing w:val="-6"/>
          <w:w w:val="110"/>
        </w:rPr>
        <w:t xml:space="preserve"> </w:t>
      </w:r>
      <w:r w:rsidRPr="00821747">
        <w:rPr>
          <w:rFonts w:asciiTheme="minorHAnsi" w:hAnsiTheme="minorHAnsi" w:cstheme="minorHAnsi"/>
          <w:color w:val="1C1C1C"/>
          <w:w w:val="110"/>
        </w:rPr>
        <w:t>08-587</w:t>
      </w:r>
      <w:r w:rsidRPr="00821747">
        <w:rPr>
          <w:rFonts w:asciiTheme="minorHAnsi" w:hAnsiTheme="minorHAnsi" w:cstheme="minorHAnsi"/>
          <w:color w:val="1C1C1C"/>
          <w:spacing w:val="-10"/>
          <w:w w:val="110"/>
        </w:rPr>
        <w:t xml:space="preserve"> </w:t>
      </w:r>
      <w:r w:rsidRPr="00821747">
        <w:rPr>
          <w:rFonts w:asciiTheme="minorHAnsi" w:hAnsiTheme="minorHAnsi" w:cstheme="minorHAnsi"/>
          <w:color w:val="1C1C1C"/>
          <w:w w:val="110"/>
        </w:rPr>
        <w:t>503</w:t>
      </w:r>
      <w:r w:rsidRPr="00821747">
        <w:rPr>
          <w:rFonts w:asciiTheme="minorHAnsi" w:hAnsiTheme="minorHAnsi" w:cstheme="minorHAnsi"/>
          <w:color w:val="1C1C1C"/>
          <w:spacing w:val="-11"/>
          <w:w w:val="110"/>
        </w:rPr>
        <w:t xml:space="preserve"> </w:t>
      </w:r>
      <w:r w:rsidRPr="00821747">
        <w:rPr>
          <w:rFonts w:asciiTheme="minorHAnsi" w:hAnsiTheme="minorHAnsi" w:cstheme="minorHAnsi"/>
          <w:color w:val="1C1C1C"/>
          <w:spacing w:val="-5"/>
          <w:w w:val="110"/>
        </w:rPr>
        <w:t>70</w:t>
      </w:r>
    </w:p>
    <w:sectPr w:rsidR="007C0B1E" w:rsidRPr="00821747">
      <w:pgSz w:w="11910" w:h="16840"/>
      <w:pgMar w:top="840" w:right="918"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311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1CC0D48"/>
    <w:multiLevelType w:val="hybridMultilevel"/>
    <w:tmpl w:val="76922F1C"/>
    <w:lvl w:ilvl="0" w:tplc="C7F48E9A">
      <w:numFmt w:val="bullet"/>
      <w:lvlText w:val="•"/>
      <w:lvlJc w:val="left"/>
      <w:pPr>
        <w:ind w:left="869" w:hanging="365"/>
      </w:pPr>
      <w:rPr>
        <w:rFonts w:ascii="Times New Roman" w:eastAsia="Times New Roman" w:hAnsi="Times New Roman" w:cs="Times New Roman" w:hint="default"/>
        <w:b w:val="0"/>
        <w:bCs w:val="0"/>
        <w:i w:val="0"/>
        <w:iCs w:val="0"/>
        <w:color w:val="2D2D2D"/>
        <w:w w:val="107"/>
        <w:sz w:val="22"/>
        <w:szCs w:val="22"/>
        <w:lang w:val="sv-SE" w:eastAsia="en-US" w:bidi="ar-SA"/>
      </w:rPr>
    </w:lvl>
    <w:lvl w:ilvl="1" w:tplc="25DCC9FE">
      <w:numFmt w:val="bullet"/>
      <w:lvlText w:val="•"/>
      <w:lvlJc w:val="left"/>
      <w:pPr>
        <w:ind w:left="1780" w:hanging="365"/>
      </w:pPr>
      <w:rPr>
        <w:rFonts w:hint="default"/>
        <w:lang w:val="sv-SE" w:eastAsia="en-US" w:bidi="ar-SA"/>
      </w:rPr>
    </w:lvl>
    <w:lvl w:ilvl="2" w:tplc="CA1C104A">
      <w:numFmt w:val="bullet"/>
      <w:lvlText w:val="•"/>
      <w:lvlJc w:val="left"/>
      <w:pPr>
        <w:ind w:left="2701" w:hanging="365"/>
      </w:pPr>
      <w:rPr>
        <w:rFonts w:hint="default"/>
        <w:lang w:val="sv-SE" w:eastAsia="en-US" w:bidi="ar-SA"/>
      </w:rPr>
    </w:lvl>
    <w:lvl w:ilvl="3" w:tplc="2BB2BE20">
      <w:numFmt w:val="bullet"/>
      <w:lvlText w:val="•"/>
      <w:lvlJc w:val="left"/>
      <w:pPr>
        <w:ind w:left="3621" w:hanging="365"/>
      </w:pPr>
      <w:rPr>
        <w:rFonts w:hint="default"/>
        <w:lang w:val="sv-SE" w:eastAsia="en-US" w:bidi="ar-SA"/>
      </w:rPr>
    </w:lvl>
    <w:lvl w:ilvl="4" w:tplc="643A90E0">
      <w:numFmt w:val="bullet"/>
      <w:lvlText w:val="•"/>
      <w:lvlJc w:val="left"/>
      <w:pPr>
        <w:ind w:left="4542" w:hanging="365"/>
      </w:pPr>
      <w:rPr>
        <w:rFonts w:hint="default"/>
        <w:lang w:val="sv-SE" w:eastAsia="en-US" w:bidi="ar-SA"/>
      </w:rPr>
    </w:lvl>
    <w:lvl w:ilvl="5" w:tplc="495E06B6">
      <w:numFmt w:val="bullet"/>
      <w:lvlText w:val="•"/>
      <w:lvlJc w:val="left"/>
      <w:pPr>
        <w:ind w:left="5462" w:hanging="365"/>
      </w:pPr>
      <w:rPr>
        <w:rFonts w:hint="default"/>
        <w:lang w:val="sv-SE" w:eastAsia="en-US" w:bidi="ar-SA"/>
      </w:rPr>
    </w:lvl>
    <w:lvl w:ilvl="6" w:tplc="E03ABD12">
      <w:numFmt w:val="bullet"/>
      <w:lvlText w:val="•"/>
      <w:lvlJc w:val="left"/>
      <w:pPr>
        <w:ind w:left="6383" w:hanging="365"/>
      </w:pPr>
      <w:rPr>
        <w:rFonts w:hint="default"/>
        <w:lang w:val="sv-SE" w:eastAsia="en-US" w:bidi="ar-SA"/>
      </w:rPr>
    </w:lvl>
    <w:lvl w:ilvl="7" w:tplc="FD6CA042">
      <w:numFmt w:val="bullet"/>
      <w:lvlText w:val="•"/>
      <w:lvlJc w:val="left"/>
      <w:pPr>
        <w:ind w:left="7303" w:hanging="365"/>
      </w:pPr>
      <w:rPr>
        <w:rFonts w:hint="default"/>
        <w:lang w:val="sv-SE" w:eastAsia="en-US" w:bidi="ar-SA"/>
      </w:rPr>
    </w:lvl>
    <w:lvl w:ilvl="8" w:tplc="8214AF2E">
      <w:numFmt w:val="bullet"/>
      <w:lvlText w:val="•"/>
      <w:lvlJc w:val="left"/>
      <w:pPr>
        <w:ind w:left="8224" w:hanging="365"/>
      </w:pPr>
      <w:rPr>
        <w:rFonts w:hint="default"/>
        <w:lang w:val="sv-SE" w:eastAsia="en-US" w:bidi="ar-SA"/>
      </w:rPr>
    </w:lvl>
  </w:abstractNum>
  <w:num w:numId="1" w16cid:durableId="1106733965">
    <w:abstractNumId w:val="1"/>
  </w:num>
  <w:num w:numId="2" w16cid:durableId="51295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1E"/>
    <w:rsid w:val="00171448"/>
    <w:rsid w:val="001D6C3C"/>
    <w:rsid w:val="00420BC4"/>
    <w:rsid w:val="00457AB0"/>
    <w:rsid w:val="004E701D"/>
    <w:rsid w:val="006741E3"/>
    <w:rsid w:val="007069E6"/>
    <w:rsid w:val="00783628"/>
    <w:rsid w:val="007C0B1E"/>
    <w:rsid w:val="007F77BF"/>
    <w:rsid w:val="00812344"/>
    <w:rsid w:val="00821747"/>
    <w:rsid w:val="00934DFB"/>
    <w:rsid w:val="00AE286C"/>
    <w:rsid w:val="00B869A7"/>
    <w:rsid w:val="00BE5660"/>
    <w:rsid w:val="00BF3382"/>
    <w:rsid w:val="00D1331F"/>
    <w:rsid w:val="00D22D51"/>
    <w:rsid w:val="00D96F82"/>
    <w:rsid w:val="00EA201A"/>
    <w:rsid w:val="00EC6C48"/>
    <w:rsid w:val="00EF51B7"/>
    <w:rsid w:val="00FC02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DEDC4"/>
  <w15:docId w15:val="{2FF7B8D8-F8BA-43F1-B455-DE15CB7D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Rubrik1">
    <w:name w:val="heading 1"/>
    <w:basedOn w:val="Normal"/>
    <w:uiPriority w:val="9"/>
    <w:qFormat/>
    <w:pPr>
      <w:spacing w:before="51"/>
      <w:ind w:left="100"/>
      <w:outlineLvl w:val="0"/>
    </w:pPr>
    <w:rPr>
      <w:rFonts w:ascii="Calibri" w:eastAsia="Calibri" w:hAnsi="Calibri" w:cs="Calibri"/>
      <w:b/>
      <w:bCs/>
      <w:sz w:val="24"/>
      <w:szCs w:val="24"/>
    </w:rPr>
  </w:style>
  <w:style w:type="paragraph" w:styleId="Rubrik2">
    <w:name w:val="heading 2"/>
    <w:basedOn w:val="Normal"/>
    <w:uiPriority w:val="9"/>
    <w:unhideWhenUsed/>
    <w:qFormat/>
    <w:pPr>
      <w:ind w:left="428"/>
      <w:outlineLvl w:val="1"/>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Liststycke">
    <w:name w:val="List Paragraph"/>
    <w:basedOn w:val="Normal"/>
    <w:uiPriority w:val="1"/>
    <w:qFormat/>
    <w:pPr>
      <w:ind w:left="880" w:hanging="442"/>
    </w:pPr>
  </w:style>
  <w:style w:type="paragraph" w:customStyle="1" w:styleId="TableParagraph">
    <w:name w:val="Table Paragraph"/>
    <w:basedOn w:val="Normal"/>
    <w:uiPriority w:val="1"/>
    <w:qFormat/>
    <w:pPr>
      <w:spacing w:before="21"/>
      <w:ind w:left="113"/>
    </w:pPr>
    <w:rPr>
      <w:rFonts w:ascii="Calibri" w:eastAsia="Calibri" w:hAnsi="Calibri" w:cs="Calibri"/>
    </w:rPr>
  </w:style>
  <w:style w:type="character" w:styleId="Hyperlnk">
    <w:name w:val="Hyperlink"/>
    <w:uiPriority w:val="99"/>
    <w:unhideWhenUsed/>
    <w:rsid w:val="004E701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inuc.s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2D535-0A8F-418A-A931-AA330BC4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523</Words>
  <Characters>2773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Tell</dc:creator>
  <cp:lastModifiedBy>Eva Tell</cp:lastModifiedBy>
  <cp:revision>4</cp:revision>
  <cp:lastPrinted>2023-09-12T09:35:00Z</cp:lastPrinted>
  <dcterms:created xsi:type="dcterms:W3CDTF">2026-04-22T12:59:00Z</dcterms:created>
  <dcterms:modified xsi:type="dcterms:W3CDTF">2026-04-22T13:08:00Z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2016-02-16T00:00:00Z</vt:filetime>
  </property>
  <property fmtid="{D5CDD505-2E9C-101B-9397-08002B2CF9AE}" pid="3" name="Creator">
    <vt:lpwstr>Adobe InDesign CC 2015 (Macintosh)</vt:lpwstr>
  </property>
  <property fmtid="{D5CDD505-2E9C-101B-9397-08002B2CF9AE}" pid="4" name="LastSaved">
    <vt:filetime>2023-01-10T00:00:00Z</vt:filetime>
  </property>
  <property fmtid="{D5CDD505-2E9C-101B-9397-08002B2CF9AE}" pid="5" name="Producer">
    <vt:lpwstr>Adobe PDF Library 15.0</vt:lpwstr>
  </property>
</Properties>
</file>